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76A" w:rsidRDefault="00D2776A" w:rsidP="00554801">
      <w:pPr>
        <w:spacing w:after="0" w:line="240" w:lineRule="auto"/>
        <w:ind w:right="-1"/>
        <w:jc w:val="center"/>
        <w:rPr>
          <w:rFonts w:ascii="Times New Roman" w:eastAsia="Times New Roman" w:hAnsi="Times New Roman"/>
          <w:sz w:val="28"/>
          <w:szCs w:val="20"/>
          <w:lang w:eastAsia="ru-RU"/>
        </w:rPr>
      </w:pPr>
      <w:bookmarkStart w:id="0" w:name="_GoBack"/>
      <w:bookmarkEnd w:id="0"/>
      <w:r>
        <w:rPr>
          <w:rFonts w:ascii="Times New Roman" w:eastAsia="Times New Roman" w:hAnsi="Times New Roman"/>
          <w:sz w:val="28"/>
          <w:szCs w:val="20"/>
          <w:lang w:eastAsia="ru-RU"/>
        </w:rPr>
        <w:t>Муниципальное бюджетное общеобразовательное</w:t>
      </w:r>
    </w:p>
    <w:p w:rsidR="00D2776A" w:rsidRDefault="00D2776A" w:rsidP="00554801">
      <w:pPr>
        <w:spacing w:after="0" w:line="240" w:lineRule="auto"/>
        <w:ind w:right="-1"/>
        <w:jc w:val="center"/>
        <w:rPr>
          <w:rFonts w:ascii="Times New Roman" w:eastAsia="Times New Roman" w:hAnsi="Times New Roman"/>
          <w:sz w:val="28"/>
          <w:szCs w:val="20"/>
          <w:lang w:eastAsia="ru-RU"/>
        </w:rPr>
      </w:pPr>
      <w:r>
        <w:rPr>
          <w:rFonts w:ascii="Times New Roman" w:eastAsia="Times New Roman" w:hAnsi="Times New Roman"/>
          <w:sz w:val="28"/>
          <w:szCs w:val="20"/>
          <w:lang w:eastAsia="ru-RU"/>
        </w:rPr>
        <w:t>учреждение «Гимназия №20»</w:t>
      </w:r>
    </w:p>
    <w:p w:rsidR="00D2776A" w:rsidRDefault="00D2776A" w:rsidP="00554801">
      <w:pPr>
        <w:spacing w:after="0" w:line="240" w:lineRule="auto"/>
        <w:ind w:right="-1"/>
        <w:rPr>
          <w:rFonts w:ascii="Times New Roman" w:eastAsia="Times New Roman" w:hAnsi="Times New Roman"/>
          <w:sz w:val="28"/>
          <w:szCs w:val="20"/>
          <w:lang w:eastAsia="ru-RU"/>
        </w:rPr>
      </w:pPr>
    </w:p>
    <w:p w:rsidR="00D2776A" w:rsidRDefault="00D2776A" w:rsidP="00554801">
      <w:pPr>
        <w:spacing w:after="0" w:line="240" w:lineRule="auto"/>
        <w:ind w:right="-1"/>
        <w:jc w:val="center"/>
        <w:rPr>
          <w:rFonts w:ascii="Times New Roman" w:eastAsia="Times New Roman" w:hAnsi="Times New Roman"/>
          <w:sz w:val="28"/>
          <w:szCs w:val="20"/>
          <w:lang w:eastAsia="ru-RU"/>
        </w:rPr>
      </w:pPr>
    </w:p>
    <w:p w:rsidR="00D2776A" w:rsidRDefault="00D2776A" w:rsidP="00554801">
      <w:pPr>
        <w:spacing w:after="0" w:line="240" w:lineRule="auto"/>
        <w:ind w:right="-1"/>
        <w:jc w:val="center"/>
        <w:rPr>
          <w:rFonts w:ascii="Times New Roman" w:eastAsia="Times New Roman" w:hAnsi="Times New Roman"/>
          <w:sz w:val="28"/>
          <w:szCs w:val="20"/>
          <w:lang w:eastAsia="ru-RU"/>
        </w:rPr>
      </w:pPr>
    </w:p>
    <w:p w:rsidR="00D2776A" w:rsidRDefault="00D2776A" w:rsidP="00554801">
      <w:pPr>
        <w:spacing w:after="0" w:line="240" w:lineRule="auto"/>
        <w:ind w:right="-1"/>
        <w:rPr>
          <w:rFonts w:ascii="Times New Roman" w:eastAsia="Times New Roman" w:hAnsi="Times New Roman"/>
          <w:sz w:val="28"/>
          <w:szCs w:val="20"/>
          <w:lang w:eastAsia="ru-RU"/>
        </w:rPr>
      </w:pPr>
    </w:p>
    <w:p w:rsidR="00D2776A" w:rsidRDefault="00D2776A" w:rsidP="00554801">
      <w:pPr>
        <w:spacing w:after="0" w:line="240" w:lineRule="auto"/>
        <w:ind w:right="-1"/>
        <w:rPr>
          <w:rFonts w:ascii="Times New Roman" w:eastAsia="Times New Roman" w:hAnsi="Times New Roman"/>
          <w:sz w:val="28"/>
          <w:szCs w:val="20"/>
          <w:lang w:eastAsia="ru-RU"/>
        </w:rPr>
      </w:pPr>
    </w:p>
    <w:p w:rsidR="00D2776A" w:rsidRDefault="00D2776A" w:rsidP="00554801">
      <w:pPr>
        <w:spacing w:after="0" w:line="240" w:lineRule="auto"/>
        <w:ind w:right="-1"/>
        <w:rPr>
          <w:rFonts w:ascii="Times New Roman" w:eastAsia="Times New Roman" w:hAnsi="Times New Roman"/>
          <w:sz w:val="28"/>
          <w:szCs w:val="20"/>
          <w:lang w:eastAsia="ru-RU"/>
        </w:rPr>
      </w:pPr>
    </w:p>
    <w:p w:rsidR="00D2776A" w:rsidRDefault="00D2776A" w:rsidP="00554801">
      <w:pPr>
        <w:spacing w:after="0" w:line="240" w:lineRule="auto"/>
        <w:ind w:right="-1"/>
        <w:rPr>
          <w:rFonts w:ascii="Times New Roman" w:eastAsia="Times New Roman" w:hAnsi="Times New Roman"/>
          <w:sz w:val="28"/>
          <w:szCs w:val="20"/>
          <w:lang w:eastAsia="ru-RU"/>
        </w:rPr>
      </w:pPr>
    </w:p>
    <w:p w:rsidR="00D2776A" w:rsidRDefault="00D2776A" w:rsidP="00554801">
      <w:pPr>
        <w:spacing w:after="0" w:line="240" w:lineRule="auto"/>
        <w:ind w:right="-1"/>
        <w:jc w:val="center"/>
        <w:rPr>
          <w:rFonts w:ascii="Times New Roman" w:eastAsia="Times New Roman" w:hAnsi="Times New Roman"/>
          <w:sz w:val="28"/>
          <w:szCs w:val="20"/>
          <w:lang w:eastAsia="ru-RU"/>
        </w:rPr>
      </w:pPr>
    </w:p>
    <w:p w:rsidR="00D2776A" w:rsidRDefault="00D2776A" w:rsidP="00554801">
      <w:pPr>
        <w:spacing w:after="0" w:line="240" w:lineRule="auto"/>
        <w:ind w:right="-1"/>
        <w:jc w:val="center"/>
        <w:rPr>
          <w:rFonts w:ascii="Times New Roman" w:eastAsia="Times New Roman" w:hAnsi="Times New Roman"/>
          <w:sz w:val="28"/>
          <w:szCs w:val="20"/>
          <w:lang w:eastAsia="ru-RU"/>
        </w:rPr>
      </w:pPr>
    </w:p>
    <w:p w:rsidR="00D2776A" w:rsidRDefault="00D2776A" w:rsidP="00554801">
      <w:pPr>
        <w:spacing w:after="0" w:line="240" w:lineRule="auto"/>
        <w:ind w:right="-1"/>
        <w:jc w:val="center"/>
        <w:rPr>
          <w:rFonts w:ascii="Times New Roman" w:eastAsia="Times New Roman" w:hAnsi="Times New Roman"/>
          <w:sz w:val="40"/>
          <w:szCs w:val="40"/>
          <w:lang w:eastAsia="ru-RU"/>
        </w:rPr>
      </w:pPr>
      <w:r>
        <w:rPr>
          <w:rFonts w:ascii="Times New Roman" w:eastAsia="Times New Roman" w:hAnsi="Times New Roman"/>
          <w:sz w:val="40"/>
          <w:szCs w:val="40"/>
          <w:lang w:eastAsia="ru-RU"/>
        </w:rPr>
        <w:t xml:space="preserve">Конспект урока по физике </w:t>
      </w:r>
    </w:p>
    <w:p w:rsidR="00D2776A" w:rsidRDefault="00D2776A" w:rsidP="00554801">
      <w:pPr>
        <w:spacing w:after="0" w:line="240" w:lineRule="auto"/>
        <w:ind w:right="-1"/>
        <w:jc w:val="center"/>
        <w:rPr>
          <w:rFonts w:ascii="Times New Roman" w:eastAsia="Times New Roman" w:hAnsi="Times New Roman"/>
          <w:sz w:val="40"/>
          <w:szCs w:val="40"/>
          <w:lang w:eastAsia="ru-RU"/>
        </w:rPr>
      </w:pPr>
      <w:r>
        <w:rPr>
          <w:rFonts w:ascii="Times New Roman" w:eastAsia="Times New Roman" w:hAnsi="Times New Roman"/>
          <w:sz w:val="40"/>
          <w:szCs w:val="40"/>
          <w:lang w:eastAsia="ru-RU"/>
        </w:rPr>
        <w:t xml:space="preserve">на тему </w:t>
      </w:r>
    </w:p>
    <w:p w:rsidR="00D2776A" w:rsidRDefault="00D2776A" w:rsidP="00554801">
      <w:pPr>
        <w:spacing w:after="0" w:line="240" w:lineRule="auto"/>
        <w:ind w:right="-1"/>
        <w:jc w:val="center"/>
        <w:rPr>
          <w:rFonts w:ascii="Times New Roman" w:eastAsia="Times New Roman" w:hAnsi="Times New Roman"/>
          <w:sz w:val="56"/>
          <w:szCs w:val="56"/>
          <w:lang w:eastAsia="ru-RU"/>
        </w:rPr>
      </w:pPr>
      <w:r>
        <w:rPr>
          <w:rFonts w:ascii="Times New Roman" w:eastAsia="Times New Roman" w:hAnsi="Times New Roman"/>
          <w:sz w:val="56"/>
          <w:szCs w:val="56"/>
          <w:lang w:eastAsia="ru-RU"/>
        </w:rPr>
        <w:t>«</w:t>
      </w:r>
      <w:r>
        <w:rPr>
          <w:rFonts w:ascii="Times New Roman" w:eastAsia="Times New Roman" w:hAnsi="Times New Roman"/>
          <w:b/>
          <w:sz w:val="56"/>
          <w:szCs w:val="56"/>
          <w:lang w:eastAsia="ru-RU"/>
        </w:rPr>
        <w:t>Принцип действия тепловых машин. Цикл Карно. КПД теплового двигателя и пути его повышения</w:t>
      </w:r>
      <w:r>
        <w:rPr>
          <w:rFonts w:ascii="Times New Roman" w:eastAsia="Times New Roman" w:hAnsi="Times New Roman"/>
          <w:sz w:val="56"/>
          <w:szCs w:val="56"/>
          <w:lang w:eastAsia="ru-RU"/>
        </w:rPr>
        <w:t>»</w:t>
      </w:r>
    </w:p>
    <w:p w:rsidR="00D2776A" w:rsidRDefault="00D2776A" w:rsidP="00554801">
      <w:pPr>
        <w:spacing w:before="100" w:beforeAutospacing="1" w:after="0" w:line="240" w:lineRule="auto"/>
        <w:ind w:right="-1"/>
        <w:jc w:val="center"/>
        <w:rPr>
          <w:rFonts w:ascii="Times New Roman" w:eastAsia="Times New Roman" w:hAnsi="Times New Roman"/>
          <w:sz w:val="36"/>
          <w:szCs w:val="36"/>
          <w:lang w:eastAsia="ru-RU"/>
        </w:rPr>
      </w:pPr>
      <w:r>
        <w:rPr>
          <w:rFonts w:ascii="Times New Roman" w:eastAsia="Times New Roman" w:hAnsi="Times New Roman"/>
          <w:sz w:val="36"/>
          <w:szCs w:val="36"/>
          <w:lang w:eastAsia="ru-RU"/>
        </w:rPr>
        <w:t>10 класс технологический профиль</w:t>
      </w:r>
    </w:p>
    <w:p w:rsidR="00D2776A" w:rsidRDefault="00D2776A" w:rsidP="00554801">
      <w:pPr>
        <w:spacing w:before="100" w:beforeAutospacing="1" w:after="0" w:line="240" w:lineRule="auto"/>
        <w:ind w:right="-1"/>
        <w:jc w:val="center"/>
        <w:rPr>
          <w:rFonts w:ascii="Times New Roman" w:eastAsia="Times New Roman" w:hAnsi="Times New Roman"/>
          <w:sz w:val="36"/>
          <w:szCs w:val="36"/>
          <w:lang w:eastAsia="ru-RU"/>
        </w:rPr>
      </w:pPr>
    </w:p>
    <w:p w:rsidR="00D2776A" w:rsidRDefault="00D2776A" w:rsidP="00554801">
      <w:pPr>
        <w:spacing w:before="100" w:beforeAutospacing="1" w:after="0" w:line="240" w:lineRule="auto"/>
        <w:ind w:right="-1"/>
        <w:jc w:val="center"/>
        <w:rPr>
          <w:rFonts w:ascii="Times New Roman" w:eastAsia="Times New Roman" w:hAnsi="Times New Roman"/>
          <w:sz w:val="36"/>
          <w:szCs w:val="36"/>
          <w:lang w:eastAsia="ru-RU"/>
        </w:rPr>
      </w:pPr>
    </w:p>
    <w:p w:rsidR="00D2776A" w:rsidRDefault="00D2776A" w:rsidP="00554801">
      <w:pPr>
        <w:spacing w:after="0" w:line="360" w:lineRule="auto"/>
        <w:ind w:left="4820" w:right="-1"/>
        <w:rPr>
          <w:rFonts w:ascii="Times New Roman" w:eastAsia="Times New Roman" w:hAnsi="Times New Roman"/>
          <w:sz w:val="36"/>
          <w:szCs w:val="36"/>
          <w:lang w:eastAsia="ru-RU"/>
        </w:rPr>
      </w:pPr>
      <w:r>
        <w:rPr>
          <w:rFonts w:ascii="Times New Roman" w:eastAsia="Times New Roman" w:hAnsi="Times New Roman"/>
          <w:sz w:val="36"/>
          <w:szCs w:val="36"/>
          <w:lang w:eastAsia="ru-RU"/>
        </w:rPr>
        <w:t xml:space="preserve">Автор: </w:t>
      </w:r>
    </w:p>
    <w:p w:rsidR="00D2776A" w:rsidRDefault="00D2776A" w:rsidP="00554801">
      <w:pPr>
        <w:spacing w:after="0" w:line="360" w:lineRule="auto"/>
        <w:ind w:left="4820" w:right="-1"/>
        <w:rPr>
          <w:rFonts w:ascii="Times New Roman" w:eastAsia="Times New Roman" w:hAnsi="Times New Roman"/>
          <w:sz w:val="36"/>
          <w:szCs w:val="36"/>
          <w:lang w:eastAsia="ru-RU"/>
        </w:rPr>
      </w:pPr>
      <w:r>
        <w:rPr>
          <w:rFonts w:ascii="Times New Roman" w:eastAsia="Times New Roman" w:hAnsi="Times New Roman"/>
          <w:sz w:val="36"/>
          <w:szCs w:val="36"/>
          <w:lang w:eastAsia="ru-RU"/>
        </w:rPr>
        <w:t>Петрунин Олег Анатольевич,</w:t>
      </w:r>
    </w:p>
    <w:p w:rsidR="00D2776A" w:rsidRDefault="00D2776A" w:rsidP="00554801">
      <w:pPr>
        <w:spacing w:after="0" w:line="360" w:lineRule="auto"/>
        <w:ind w:left="4820" w:right="-1"/>
        <w:rPr>
          <w:rFonts w:ascii="Times New Roman" w:eastAsia="Times New Roman" w:hAnsi="Times New Roman"/>
          <w:sz w:val="36"/>
          <w:szCs w:val="36"/>
          <w:lang w:eastAsia="ru-RU"/>
        </w:rPr>
      </w:pPr>
      <w:r>
        <w:rPr>
          <w:rFonts w:ascii="Times New Roman" w:eastAsia="Times New Roman" w:hAnsi="Times New Roman"/>
          <w:sz w:val="36"/>
          <w:szCs w:val="36"/>
          <w:lang w:eastAsia="ru-RU"/>
        </w:rPr>
        <w:t>учитель физики.</w:t>
      </w:r>
    </w:p>
    <w:p w:rsidR="00D2776A" w:rsidRDefault="00D2776A" w:rsidP="00554801">
      <w:pPr>
        <w:spacing w:before="100" w:beforeAutospacing="1" w:after="0" w:line="240" w:lineRule="auto"/>
        <w:ind w:right="-1"/>
        <w:rPr>
          <w:rFonts w:ascii="Times New Roman" w:eastAsia="Times New Roman" w:hAnsi="Times New Roman"/>
          <w:sz w:val="36"/>
          <w:szCs w:val="36"/>
          <w:lang w:eastAsia="ru-RU"/>
        </w:rPr>
      </w:pPr>
    </w:p>
    <w:p w:rsidR="00D2776A" w:rsidRDefault="00D2776A" w:rsidP="00554801">
      <w:pPr>
        <w:spacing w:before="100" w:beforeAutospacing="1" w:after="0" w:line="240" w:lineRule="auto"/>
        <w:ind w:right="-1"/>
        <w:jc w:val="right"/>
        <w:rPr>
          <w:rFonts w:ascii="Times New Roman" w:eastAsia="Times New Roman" w:hAnsi="Times New Roman"/>
          <w:sz w:val="36"/>
          <w:szCs w:val="36"/>
          <w:lang w:eastAsia="ru-RU"/>
        </w:rPr>
      </w:pPr>
    </w:p>
    <w:p w:rsidR="00D2776A" w:rsidRDefault="00D2776A" w:rsidP="00554801">
      <w:pPr>
        <w:spacing w:before="100" w:beforeAutospacing="1" w:after="0" w:line="240" w:lineRule="auto"/>
        <w:ind w:right="-1"/>
        <w:jc w:val="right"/>
        <w:rPr>
          <w:rFonts w:ascii="Times New Roman" w:eastAsia="Times New Roman" w:hAnsi="Times New Roman"/>
          <w:sz w:val="36"/>
          <w:szCs w:val="36"/>
          <w:lang w:eastAsia="ru-RU"/>
        </w:rPr>
      </w:pPr>
    </w:p>
    <w:p w:rsidR="00D2776A" w:rsidRDefault="00D2776A" w:rsidP="00554801">
      <w:pPr>
        <w:spacing w:before="100" w:beforeAutospacing="1" w:after="0" w:line="240" w:lineRule="auto"/>
        <w:ind w:right="-1"/>
        <w:jc w:val="right"/>
        <w:rPr>
          <w:rFonts w:ascii="Times New Roman" w:eastAsia="Times New Roman" w:hAnsi="Times New Roman"/>
          <w:sz w:val="36"/>
          <w:szCs w:val="36"/>
          <w:lang w:eastAsia="ru-RU"/>
        </w:rPr>
      </w:pPr>
    </w:p>
    <w:p w:rsidR="00D2776A" w:rsidRDefault="00D2776A" w:rsidP="00554801">
      <w:pPr>
        <w:spacing w:before="100" w:beforeAutospacing="1" w:after="0" w:line="240" w:lineRule="auto"/>
        <w:ind w:right="-1"/>
        <w:jc w:val="center"/>
        <w:rPr>
          <w:rFonts w:ascii="Times New Roman" w:eastAsia="Times New Roman" w:hAnsi="Times New Roman"/>
          <w:sz w:val="36"/>
          <w:szCs w:val="36"/>
          <w:lang w:eastAsia="ru-RU"/>
        </w:rPr>
      </w:pPr>
      <w:r>
        <w:rPr>
          <w:rFonts w:ascii="Times New Roman" w:eastAsia="Times New Roman" w:hAnsi="Times New Roman"/>
          <w:sz w:val="36"/>
          <w:szCs w:val="36"/>
          <w:lang w:eastAsia="ru-RU"/>
        </w:rPr>
        <w:t>г. Донской, 2021 год</w:t>
      </w:r>
    </w:p>
    <w:p w:rsidR="00D2776A" w:rsidRDefault="00D2776A" w:rsidP="00D2776A">
      <w:pPr>
        <w:spacing w:after="0"/>
        <w:jc w:val="center"/>
        <w:rPr>
          <w:rFonts w:ascii="Times New Roman" w:hAnsi="Times New Roman"/>
        </w:rPr>
      </w:pPr>
      <w:r>
        <w:rPr>
          <w:rFonts w:ascii="Times New Roman" w:hAnsi="Times New Roman"/>
        </w:rPr>
        <w:lastRenderedPageBreak/>
        <w:t xml:space="preserve">Урок по теме </w:t>
      </w:r>
    </w:p>
    <w:p w:rsidR="00D2776A" w:rsidRDefault="00D2776A" w:rsidP="00D2776A">
      <w:pPr>
        <w:spacing w:after="0"/>
        <w:jc w:val="center"/>
        <w:rPr>
          <w:rFonts w:ascii="Times New Roman" w:hAnsi="Times New Roman"/>
          <w:b/>
        </w:rPr>
      </w:pPr>
      <w:r>
        <w:rPr>
          <w:rFonts w:ascii="Times New Roman" w:hAnsi="Times New Roman"/>
          <w:b/>
        </w:rPr>
        <w:t>«Принцип действия тепловых машин. Цикл Карно. КПД теплового двигателя и пути его повышения».</w:t>
      </w:r>
    </w:p>
    <w:p w:rsidR="00D2776A" w:rsidRDefault="00D2776A" w:rsidP="00D2776A">
      <w:pPr>
        <w:spacing w:before="120" w:after="120"/>
        <w:jc w:val="both"/>
        <w:rPr>
          <w:rFonts w:ascii="Times New Roman" w:hAnsi="Times New Roman"/>
          <w:b/>
          <w:bCs/>
        </w:rPr>
      </w:pPr>
      <w:r>
        <w:rPr>
          <w:rFonts w:ascii="Times New Roman" w:hAnsi="Times New Roman"/>
          <w:b/>
          <w:bCs/>
        </w:rPr>
        <w:t>Класс: 10 «А» технологический профиль</w:t>
      </w:r>
    </w:p>
    <w:p w:rsidR="00D2776A" w:rsidRDefault="00D2776A" w:rsidP="00D2776A">
      <w:pPr>
        <w:spacing w:before="120" w:after="120"/>
        <w:jc w:val="both"/>
        <w:rPr>
          <w:rFonts w:ascii="Times New Roman" w:hAnsi="Times New Roman"/>
          <w:b/>
          <w:bCs/>
        </w:rPr>
      </w:pPr>
      <w:r>
        <w:rPr>
          <w:rFonts w:ascii="Times New Roman" w:hAnsi="Times New Roman"/>
          <w:b/>
          <w:bCs/>
        </w:rPr>
        <w:t>Тип урока: урок «открытия» новых знаний</w:t>
      </w:r>
    </w:p>
    <w:p w:rsidR="00D2776A" w:rsidRDefault="00D2776A" w:rsidP="00D2776A">
      <w:pPr>
        <w:spacing w:before="120" w:after="120"/>
        <w:jc w:val="both"/>
        <w:rPr>
          <w:rFonts w:ascii="Times New Roman" w:hAnsi="Times New Roman"/>
          <w:b/>
          <w:bCs/>
        </w:rPr>
      </w:pPr>
      <w:r>
        <w:rPr>
          <w:rFonts w:ascii="Times New Roman" w:hAnsi="Times New Roman"/>
          <w:b/>
          <w:bCs/>
        </w:rPr>
        <w:t>Дата проведения:  19.02.21</w:t>
      </w:r>
    </w:p>
    <w:p w:rsidR="00D2776A" w:rsidRDefault="00D2776A" w:rsidP="00D2776A">
      <w:pPr>
        <w:spacing w:before="120" w:after="120"/>
        <w:jc w:val="both"/>
        <w:rPr>
          <w:rFonts w:ascii="Times New Roman" w:hAnsi="Times New Roman"/>
          <w:b/>
          <w:bCs/>
        </w:rPr>
      </w:pPr>
      <w:r>
        <w:rPr>
          <w:rFonts w:ascii="Times New Roman" w:hAnsi="Times New Roman"/>
          <w:b/>
          <w:bCs/>
        </w:rPr>
        <w:t xml:space="preserve">Цель урока: </w:t>
      </w:r>
      <w:r>
        <w:rPr>
          <w:rFonts w:ascii="Times New Roman" w:hAnsi="Times New Roman"/>
          <w:bCs/>
        </w:rPr>
        <w:t>организация деятельности учащихся для формирования умений использовать научные методы познания при изучении принципов работы тепловых двигателей и умения строить алгоритм решения задач, применяя формулы вычисления КПД тепловых машин.</w:t>
      </w:r>
    </w:p>
    <w:p w:rsidR="00D2776A" w:rsidRDefault="00D2776A" w:rsidP="00D2776A">
      <w:pPr>
        <w:spacing w:before="120" w:after="120"/>
        <w:jc w:val="both"/>
        <w:rPr>
          <w:rFonts w:ascii="Times New Roman" w:hAnsi="Times New Roman"/>
          <w:b/>
          <w:bCs/>
        </w:rPr>
      </w:pPr>
      <w:r>
        <w:rPr>
          <w:rFonts w:ascii="Times New Roman" w:hAnsi="Times New Roman"/>
          <w:b/>
          <w:bCs/>
        </w:rPr>
        <w:t>Планируемые результаты урока:</w:t>
      </w:r>
    </w:p>
    <w:p w:rsidR="00D2776A" w:rsidRDefault="00D2776A" w:rsidP="00D2776A">
      <w:pPr>
        <w:spacing w:before="120" w:after="0"/>
        <w:jc w:val="both"/>
        <w:rPr>
          <w:rFonts w:ascii="Times New Roman" w:hAnsi="Times New Roman"/>
          <w:b/>
          <w:bCs/>
          <w:i/>
        </w:rPr>
      </w:pPr>
      <w:r>
        <w:rPr>
          <w:rFonts w:ascii="Times New Roman" w:hAnsi="Times New Roman"/>
          <w:b/>
          <w:bCs/>
          <w:i/>
          <w:u w:val="single"/>
        </w:rPr>
        <w:t>Предметные:</w:t>
      </w:r>
      <w:r>
        <w:rPr>
          <w:rFonts w:ascii="Times New Roman" w:hAnsi="Times New Roman"/>
          <w:b/>
          <w:bCs/>
          <w:i/>
        </w:rPr>
        <w:t xml:space="preserve"> </w:t>
      </w:r>
    </w:p>
    <w:p w:rsidR="00D2776A" w:rsidRDefault="00D2776A" w:rsidP="00D2776A">
      <w:pPr>
        <w:numPr>
          <w:ilvl w:val="0"/>
          <w:numId w:val="1"/>
        </w:numPr>
        <w:spacing w:after="0"/>
        <w:jc w:val="both"/>
        <w:rPr>
          <w:rFonts w:ascii="Times New Roman" w:hAnsi="Times New Roman"/>
          <w:bCs/>
          <w:i/>
        </w:rPr>
      </w:pPr>
      <w:r>
        <w:rPr>
          <w:rFonts w:ascii="Times New Roman" w:hAnsi="Times New Roman"/>
          <w:bCs/>
        </w:rPr>
        <w:t>Знать понятия «тепловой двигатель», «циклический процесс», «КПД теплового двигателя», «цикл Карно», «идеальная тепловая машина».</w:t>
      </w:r>
    </w:p>
    <w:p w:rsidR="00D2776A" w:rsidRDefault="00D2776A" w:rsidP="00D2776A">
      <w:pPr>
        <w:numPr>
          <w:ilvl w:val="0"/>
          <w:numId w:val="1"/>
        </w:numPr>
        <w:spacing w:after="0"/>
        <w:jc w:val="both"/>
        <w:rPr>
          <w:rFonts w:ascii="Times New Roman" w:hAnsi="Times New Roman"/>
          <w:bCs/>
          <w:i/>
        </w:rPr>
      </w:pPr>
      <w:r>
        <w:rPr>
          <w:rFonts w:ascii="Times New Roman" w:hAnsi="Times New Roman"/>
          <w:bCs/>
        </w:rPr>
        <w:t>Познакомиться с формулами для вычисления КПД теплового двигателя.</w:t>
      </w:r>
    </w:p>
    <w:p w:rsidR="00D2776A" w:rsidRDefault="00D2776A" w:rsidP="00D2776A">
      <w:pPr>
        <w:numPr>
          <w:ilvl w:val="0"/>
          <w:numId w:val="1"/>
        </w:numPr>
        <w:spacing w:after="120"/>
        <w:jc w:val="both"/>
        <w:rPr>
          <w:rFonts w:ascii="Times New Roman" w:hAnsi="Times New Roman"/>
          <w:bCs/>
          <w:i/>
        </w:rPr>
      </w:pPr>
      <w:r>
        <w:rPr>
          <w:rFonts w:ascii="Times New Roman" w:hAnsi="Times New Roman"/>
          <w:bCs/>
        </w:rPr>
        <w:t>Уметь решать простые задачи на применение формул вычисления КПД тепловых машин.</w:t>
      </w:r>
    </w:p>
    <w:p w:rsidR="00D2776A" w:rsidRDefault="00D2776A" w:rsidP="00D2776A">
      <w:pPr>
        <w:spacing w:before="120" w:after="0"/>
        <w:jc w:val="both"/>
        <w:rPr>
          <w:rFonts w:ascii="Times New Roman" w:hAnsi="Times New Roman"/>
          <w:b/>
          <w:bCs/>
          <w:u w:val="single"/>
        </w:rPr>
      </w:pPr>
      <w:proofErr w:type="spellStart"/>
      <w:r>
        <w:rPr>
          <w:rFonts w:ascii="Times New Roman" w:hAnsi="Times New Roman"/>
          <w:b/>
          <w:bCs/>
          <w:i/>
          <w:u w:val="single"/>
        </w:rPr>
        <w:t>Метапредметные</w:t>
      </w:r>
      <w:proofErr w:type="spellEnd"/>
      <w:r>
        <w:rPr>
          <w:rFonts w:ascii="Times New Roman" w:hAnsi="Times New Roman"/>
          <w:b/>
          <w:bCs/>
          <w:i/>
          <w:u w:val="single"/>
        </w:rPr>
        <w:t>:</w:t>
      </w:r>
      <w:r>
        <w:rPr>
          <w:rFonts w:ascii="Times New Roman" w:hAnsi="Times New Roman"/>
          <w:b/>
          <w:bCs/>
          <w:u w:val="single"/>
        </w:rPr>
        <w:t xml:space="preserve"> </w:t>
      </w:r>
    </w:p>
    <w:p w:rsidR="00D2776A" w:rsidRDefault="00D2776A" w:rsidP="00D2776A">
      <w:pPr>
        <w:numPr>
          <w:ilvl w:val="0"/>
          <w:numId w:val="2"/>
        </w:numPr>
        <w:spacing w:after="0"/>
        <w:ind w:left="709"/>
        <w:jc w:val="both"/>
        <w:rPr>
          <w:rFonts w:ascii="Times New Roman" w:hAnsi="Times New Roman"/>
          <w:bCs/>
        </w:rPr>
      </w:pPr>
      <w:r>
        <w:rPr>
          <w:rFonts w:ascii="Times New Roman" w:hAnsi="Times New Roman"/>
          <w:b/>
          <w:bCs/>
          <w:i/>
          <w:iCs/>
        </w:rPr>
        <w:t>Коммуникативные:</w:t>
      </w:r>
      <w:r>
        <w:rPr>
          <w:rFonts w:ascii="Times New Roman" w:hAnsi="Times New Roman"/>
          <w:b/>
          <w:bCs/>
        </w:rPr>
        <w:t xml:space="preserve"> </w:t>
      </w:r>
      <w:r>
        <w:rPr>
          <w:rFonts w:ascii="Times New Roman" w:hAnsi="Times New Roman"/>
          <w:bCs/>
        </w:rPr>
        <w:t>организовывать и осуществлять совместную деятельность в группах, формулировать затруднения и аргументировать действия и суждения.</w:t>
      </w:r>
    </w:p>
    <w:p w:rsidR="00D2776A" w:rsidRDefault="00D2776A" w:rsidP="00D2776A">
      <w:pPr>
        <w:numPr>
          <w:ilvl w:val="0"/>
          <w:numId w:val="2"/>
        </w:numPr>
        <w:spacing w:after="0"/>
        <w:ind w:left="709" w:hanging="283"/>
        <w:jc w:val="both"/>
        <w:rPr>
          <w:rFonts w:ascii="Times New Roman" w:hAnsi="Times New Roman"/>
          <w:bCs/>
        </w:rPr>
      </w:pPr>
      <w:r>
        <w:rPr>
          <w:rFonts w:ascii="Times New Roman" w:hAnsi="Times New Roman"/>
          <w:b/>
          <w:bCs/>
          <w:i/>
          <w:iCs/>
        </w:rPr>
        <w:t>Регулятивные:</w:t>
      </w:r>
      <w:r>
        <w:rPr>
          <w:rFonts w:ascii="Times New Roman" w:hAnsi="Times New Roman"/>
          <w:b/>
          <w:bCs/>
        </w:rPr>
        <w:t xml:space="preserve"> </w:t>
      </w:r>
      <w:r>
        <w:rPr>
          <w:rFonts w:ascii="Times New Roman" w:hAnsi="Times New Roman"/>
          <w:bCs/>
        </w:rPr>
        <w:t>целеполагание, планирование учебной деятельности, самоконтроль и коррекция способов действий, взаимоконтроль.</w:t>
      </w:r>
    </w:p>
    <w:p w:rsidR="00D2776A" w:rsidRDefault="00D2776A" w:rsidP="00D2776A">
      <w:pPr>
        <w:numPr>
          <w:ilvl w:val="0"/>
          <w:numId w:val="3"/>
        </w:numPr>
        <w:spacing w:after="0"/>
        <w:jc w:val="both"/>
        <w:rPr>
          <w:rFonts w:ascii="Times New Roman" w:hAnsi="Times New Roman"/>
          <w:b/>
          <w:bCs/>
          <w:i/>
        </w:rPr>
      </w:pPr>
      <w:r>
        <w:rPr>
          <w:rFonts w:ascii="Times New Roman" w:hAnsi="Times New Roman"/>
          <w:b/>
          <w:bCs/>
          <w:i/>
          <w:iCs/>
        </w:rPr>
        <w:t>Познавательные:</w:t>
      </w:r>
      <w:r>
        <w:rPr>
          <w:rFonts w:ascii="Times New Roman" w:hAnsi="Times New Roman"/>
          <w:b/>
          <w:bCs/>
        </w:rPr>
        <w:t xml:space="preserve"> </w:t>
      </w:r>
      <w:r>
        <w:rPr>
          <w:rFonts w:ascii="Times New Roman" w:hAnsi="Times New Roman"/>
          <w:bCs/>
        </w:rPr>
        <w:t>анализ, синтез, выделение ключевых признаков, постановка цели и задач для её достижения, систематизация и поиск информации, сравнение информации, прогнозирование результатов на основе анализа.</w:t>
      </w:r>
      <w:r>
        <w:rPr>
          <w:rFonts w:ascii="Times New Roman" w:hAnsi="Times New Roman"/>
          <w:b/>
          <w:bCs/>
        </w:rPr>
        <w:t xml:space="preserve"> </w:t>
      </w:r>
    </w:p>
    <w:p w:rsidR="00D2776A" w:rsidRDefault="00D2776A" w:rsidP="00D2776A">
      <w:pPr>
        <w:numPr>
          <w:ilvl w:val="0"/>
          <w:numId w:val="3"/>
        </w:numPr>
        <w:spacing w:after="0"/>
        <w:jc w:val="both"/>
        <w:rPr>
          <w:rFonts w:ascii="Times New Roman" w:hAnsi="Times New Roman"/>
          <w:bCs/>
          <w:i/>
        </w:rPr>
      </w:pPr>
      <w:r>
        <w:rPr>
          <w:rFonts w:ascii="Times New Roman" w:hAnsi="Times New Roman"/>
          <w:b/>
          <w:bCs/>
          <w:i/>
          <w:u w:val="single"/>
        </w:rPr>
        <w:t>Личностные:</w:t>
      </w:r>
      <w:r>
        <w:rPr>
          <w:rFonts w:ascii="Times New Roman" w:hAnsi="Times New Roman"/>
          <w:b/>
          <w:bCs/>
          <w:i/>
        </w:rPr>
        <w:t xml:space="preserve"> </w:t>
      </w:r>
      <w:r>
        <w:rPr>
          <w:rFonts w:ascii="Times New Roman" w:hAnsi="Times New Roman"/>
          <w:bCs/>
        </w:rPr>
        <w:t xml:space="preserve">самоопределение, </w:t>
      </w:r>
      <w:proofErr w:type="spellStart"/>
      <w:r>
        <w:rPr>
          <w:rFonts w:ascii="Times New Roman" w:hAnsi="Times New Roman"/>
          <w:bCs/>
        </w:rPr>
        <w:t>смыслообразование</w:t>
      </w:r>
      <w:proofErr w:type="spellEnd"/>
      <w:r>
        <w:rPr>
          <w:rFonts w:ascii="Times New Roman" w:hAnsi="Times New Roman"/>
          <w:bCs/>
        </w:rPr>
        <w:t>, нравственно-этическая ориентация.</w:t>
      </w:r>
    </w:p>
    <w:p w:rsidR="00D2776A" w:rsidRDefault="00D2776A" w:rsidP="00D2776A">
      <w:pPr>
        <w:spacing w:before="120" w:after="120"/>
        <w:rPr>
          <w:rFonts w:ascii="Times New Roman" w:hAnsi="Times New Roman"/>
          <w:b/>
          <w:bCs/>
        </w:rPr>
      </w:pPr>
      <w:r>
        <w:rPr>
          <w:rFonts w:ascii="Times New Roman" w:hAnsi="Times New Roman"/>
          <w:b/>
        </w:rPr>
        <w:t>Ход урока:</w:t>
      </w:r>
      <w:r>
        <w:rPr>
          <w:rFonts w:ascii="Times New Roman" w:hAnsi="Times New Roman"/>
          <w:b/>
          <w:bCs/>
        </w:rPr>
        <w:t xml:space="preserve"> </w:t>
      </w:r>
    </w:p>
    <w:p w:rsidR="00D2776A" w:rsidRDefault="00D2776A" w:rsidP="00D2776A">
      <w:pPr>
        <w:spacing w:after="0"/>
        <w:jc w:val="both"/>
        <w:rPr>
          <w:rFonts w:ascii="Times New Roman" w:hAnsi="Times New Roman"/>
          <w:b/>
        </w:rPr>
      </w:pPr>
      <w:r>
        <w:rPr>
          <w:rFonts w:ascii="Times New Roman" w:hAnsi="Times New Roman"/>
          <w:b/>
        </w:rPr>
        <w:t>1. Организационный момент. Мотивация к учебной деятельности.</w:t>
      </w:r>
    </w:p>
    <w:p w:rsidR="00D2776A" w:rsidRDefault="00D2776A" w:rsidP="00D2776A">
      <w:pPr>
        <w:spacing w:after="120"/>
        <w:jc w:val="both"/>
        <w:rPr>
          <w:rFonts w:ascii="Times New Roman" w:hAnsi="Times New Roman"/>
        </w:rPr>
      </w:pPr>
      <w:r>
        <w:rPr>
          <w:rFonts w:ascii="Times New Roman" w:hAnsi="Times New Roman"/>
          <w:i/>
        </w:rPr>
        <w:t>Учитель:</w:t>
      </w:r>
      <w:r>
        <w:rPr>
          <w:rFonts w:ascii="Times New Roman" w:hAnsi="Times New Roman"/>
        </w:rPr>
        <w:t xml:space="preserve"> Добрый день, ребята! Посмотрите, какое оборудование я приготовил для проведения урока. Как вы думаете, что мы будем сегодня на уроке изучать?</w:t>
      </w:r>
    </w:p>
    <w:p w:rsidR="00D2776A" w:rsidRDefault="00D2776A" w:rsidP="00D2776A">
      <w:pPr>
        <w:spacing w:after="120"/>
        <w:jc w:val="both"/>
        <w:rPr>
          <w:rFonts w:ascii="Times New Roman" w:hAnsi="Times New Roman"/>
        </w:rPr>
      </w:pPr>
      <w:r>
        <w:rPr>
          <w:rFonts w:ascii="Times New Roman" w:hAnsi="Times New Roman"/>
          <w:i/>
        </w:rPr>
        <w:t>Учащиеся:</w:t>
      </w:r>
      <w:r>
        <w:t xml:space="preserve"> </w:t>
      </w:r>
      <w:r>
        <w:rPr>
          <w:rFonts w:ascii="Times New Roman" w:hAnsi="Times New Roman"/>
        </w:rPr>
        <w:t>Штатив, пробирка с водой, закрытая пробкой, спиртовка. Модели тепловых двигателей. Будем изучать тепловые двигатели.</w:t>
      </w:r>
    </w:p>
    <w:p w:rsidR="00D2776A" w:rsidRDefault="00D2776A" w:rsidP="00D2776A">
      <w:pPr>
        <w:spacing w:after="120"/>
        <w:jc w:val="both"/>
        <w:rPr>
          <w:rFonts w:ascii="Times New Roman" w:hAnsi="Times New Roman"/>
        </w:rPr>
      </w:pPr>
      <w:r>
        <w:rPr>
          <w:rFonts w:ascii="Times New Roman" w:hAnsi="Times New Roman"/>
          <w:i/>
        </w:rPr>
        <w:t>Учитель:</w:t>
      </w:r>
      <w:r>
        <w:rPr>
          <w:rFonts w:ascii="Times New Roman" w:hAnsi="Times New Roman"/>
        </w:rPr>
        <w:t xml:space="preserve"> зачитаю небольшое стихотворение про тепловые двигатели.</w:t>
      </w:r>
    </w:p>
    <w:p w:rsidR="00D2776A" w:rsidRDefault="00D2776A" w:rsidP="00D2776A">
      <w:pPr>
        <w:spacing w:after="0"/>
        <w:jc w:val="both"/>
        <w:rPr>
          <w:rFonts w:ascii="Times New Roman" w:hAnsi="Times New Roman"/>
        </w:rPr>
      </w:pPr>
      <w:r>
        <w:rPr>
          <w:rFonts w:ascii="Times New Roman" w:hAnsi="Times New Roman"/>
        </w:rPr>
        <w:t>Двигатели тепловые -  серьезные устройства!</w:t>
      </w:r>
    </w:p>
    <w:p w:rsidR="00D2776A" w:rsidRDefault="00D2776A" w:rsidP="00D2776A">
      <w:pPr>
        <w:spacing w:after="0"/>
        <w:jc w:val="both"/>
        <w:rPr>
          <w:rFonts w:ascii="Times New Roman" w:hAnsi="Times New Roman"/>
        </w:rPr>
      </w:pPr>
      <w:r>
        <w:rPr>
          <w:rFonts w:ascii="Times New Roman" w:hAnsi="Times New Roman"/>
        </w:rPr>
        <w:t>И имеют в себе очень полезные свойства,</w:t>
      </w:r>
    </w:p>
    <w:p w:rsidR="00D2776A" w:rsidRDefault="00D2776A" w:rsidP="00D2776A">
      <w:pPr>
        <w:spacing w:after="0"/>
        <w:jc w:val="both"/>
        <w:rPr>
          <w:rFonts w:ascii="Times New Roman" w:hAnsi="Times New Roman"/>
        </w:rPr>
      </w:pPr>
      <w:r>
        <w:rPr>
          <w:rFonts w:ascii="Times New Roman" w:hAnsi="Times New Roman"/>
        </w:rPr>
        <w:t>Приводят в движение они без труда,</w:t>
      </w:r>
    </w:p>
    <w:p w:rsidR="00D2776A" w:rsidRDefault="00D2776A" w:rsidP="00D2776A">
      <w:pPr>
        <w:spacing w:after="0"/>
        <w:jc w:val="both"/>
        <w:rPr>
          <w:rFonts w:ascii="Times New Roman" w:hAnsi="Times New Roman"/>
        </w:rPr>
      </w:pPr>
      <w:r>
        <w:rPr>
          <w:rFonts w:ascii="Times New Roman" w:hAnsi="Times New Roman"/>
        </w:rPr>
        <w:t>Автомобили, ракеты, морские суда,</w:t>
      </w:r>
    </w:p>
    <w:p w:rsidR="00D2776A" w:rsidRDefault="00D2776A" w:rsidP="00D2776A">
      <w:pPr>
        <w:spacing w:after="0"/>
        <w:jc w:val="both"/>
        <w:rPr>
          <w:rFonts w:ascii="Times New Roman" w:hAnsi="Times New Roman"/>
        </w:rPr>
      </w:pPr>
      <w:r>
        <w:rPr>
          <w:rFonts w:ascii="Times New Roman" w:hAnsi="Times New Roman"/>
        </w:rPr>
        <w:t>Даже тепловоз по рельсам бежит от того,</w:t>
      </w:r>
    </w:p>
    <w:p w:rsidR="00D2776A" w:rsidRDefault="00D2776A" w:rsidP="00D2776A">
      <w:pPr>
        <w:spacing w:after="120"/>
        <w:jc w:val="both"/>
        <w:rPr>
          <w:rFonts w:ascii="Times New Roman" w:hAnsi="Times New Roman"/>
        </w:rPr>
      </w:pPr>
      <w:r>
        <w:rPr>
          <w:rFonts w:ascii="Times New Roman" w:hAnsi="Times New Roman"/>
        </w:rPr>
        <w:t>Что дизельный двигатель толкает его!</w:t>
      </w:r>
    </w:p>
    <w:p w:rsidR="00D2776A" w:rsidRDefault="00D2776A" w:rsidP="00D2776A">
      <w:pPr>
        <w:spacing w:after="0"/>
        <w:jc w:val="both"/>
        <w:rPr>
          <w:rFonts w:ascii="Times New Roman" w:hAnsi="Times New Roman"/>
        </w:rPr>
      </w:pPr>
      <w:r>
        <w:rPr>
          <w:rFonts w:ascii="Times New Roman" w:hAnsi="Times New Roman"/>
          <w:i/>
        </w:rPr>
        <w:t>Учитель:</w:t>
      </w:r>
      <w:r>
        <w:rPr>
          <w:rFonts w:ascii="Times New Roman" w:hAnsi="Times New Roman"/>
        </w:rPr>
        <w:t xml:space="preserve"> Несомненно, со всей своей мощью тепловые двигатели были востребованы в ХХ веке, в том числе и в России. Прежде чем перейти к изучению тепловых двигателей, посмотрите документальную хронику об этом времени, когда советские люди создавали новою страну, поддерживая исключительно высокую скорость индустриализации общества. Попробуйте почувствовать ритм и нерв ушедшей эпохи. </w:t>
      </w:r>
      <w:r>
        <w:rPr>
          <w:rFonts w:ascii="Times New Roman" w:hAnsi="Times New Roman"/>
          <w:i/>
        </w:rPr>
        <w:t>Далее:</w:t>
      </w:r>
      <w:r>
        <w:rPr>
          <w:rFonts w:ascii="Times New Roman" w:hAnsi="Times New Roman"/>
        </w:rPr>
        <w:t xml:space="preserve"> просмотр видео с музыкой Георгия Свиридова «Время вперёд!» (продолжительность 1 мин. 25 с). А теперь, перейдем к демонстрации.</w:t>
      </w:r>
    </w:p>
    <w:p w:rsidR="00D2776A" w:rsidRDefault="00D2776A" w:rsidP="00D2776A">
      <w:pPr>
        <w:spacing w:after="0"/>
        <w:jc w:val="both"/>
        <w:rPr>
          <w:rFonts w:ascii="Times New Roman" w:hAnsi="Times New Roman"/>
        </w:rPr>
      </w:pPr>
    </w:p>
    <w:p w:rsidR="00D2776A" w:rsidRDefault="00D2776A" w:rsidP="00D2776A">
      <w:pPr>
        <w:spacing w:after="120" w:line="240" w:lineRule="auto"/>
        <w:ind w:right="-108"/>
        <w:rPr>
          <w:rFonts w:ascii="Times New Roman" w:eastAsia="Times New Roman" w:hAnsi="Times New Roman"/>
          <w:sz w:val="24"/>
          <w:szCs w:val="24"/>
          <w:lang w:eastAsia="ru-RU"/>
        </w:rPr>
      </w:pPr>
      <w:r>
        <w:rPr>
          <w:rFonts w:ascii="Times New Roman" w:hAnsi="Times New Roman"/>
          <w:b/>
        </w:rPr>
        <w:t xml:space="preserve">2. </w:t>
      </w:r>
      <w:r>
        <w:rPr>
          <w:rFonts w:ascii="Times New Roman" w:eastAsia="Times New Roman" w:hAnsi="Times New Roman"/>
          <w:b/>
          <w:sz w:val="24"/>
          <w:szCs w:val="24"/>
          <w:lang w:eastAsia="ru-RU"/>
        </w:rPr>
        <w:t>Этап актуализации и пробного учебного действия.</w:t>
      </w:r>
    </w:p>
    <w:p w:rsidR="00D2776A" w:rsidRDefault="00D2776A" w:rsidP="00D2776A">
      <w:pPr>
        <w:spacing w:after="0"/>
        <w:jc w:val="both"/>
        <w:rPr>
          <w:rFonts w:ascii="Times New Roman" w:hAnsi="Times New Roman"/>
        </w:rPr>
      </w:pPr>
      <w:r>
        <w:rPr>
          <w:rFonts w:ascii="Times New Roman" w:hAnsi="Times New Roman"/>
          <w:b/>
          <w:lang w:val="en-US"/>
        </w:rPr>
        <w:t>I</w:t>
      </w:r>
      <w:r>
        <w:rPr>
          <w:rFonts w:ascii="Times New Roman" w:hAnsi="Times New Roman"/>
          <w:b/>
        </w:rPr>
        <w:t xml:space="preserve"> вариант: демонстрация</w:t>
      </w:r>
      <w:r>
        <w:rPr>
          <w:rFonts w:ascii="Times New Roman" w:hAnsi="Times New Roman"/>
        </w:rPr>
        <w:t xml:space="preserve"> опыта по нагреванию пробирки с водой на спиртовке, в ходе которого пробка вылетает из пробирки.</w:t>
      </w:r>
    </w:p>
    <w:p w:rsidR="00D2776A" w:rsidRDefault="00D2776A" w:rsidP="00D2776A">
      <w:pPr>
        <w:spacing w:after="120"/>
        <w:jc w:val="both"/>
        <w:rPr>
          <w:rFonts w:ascii="Times New Roman" w:hAnsi="Times New Roman"/>
          <w:b/>
        </w:rPr>
      </w:pPr>
      <w:r>
        <w:rPr>
          <w:rFonts w:ascii="Times New Roman" w:hAnsi="Times New Roman"/>
          <w:b/>
        </w:rPr>
        <w:lastRenderedPageBreak/>
        <w:t xml:space="preserve">Вопросы учащимся в ходе проведения демонстрации: </w:t>
      </w:r>
    </w:p>
    <w:p w:rsidR="00D2776A" w:rsidRDefault="00D2776A" w:rsidP="00D2776A">
      <w:pPr>
        <w:spacing w:after="120"/>
        <w:jc w:val="both"/>
        <w:rPr>
          <w:rFonts w:ascii="Times New Roman" w:hAnsi="Times New Roman"/>
        </w:rPr>
      </w:pPr>
      <w:r>
        <w:rPr>
          <w:rFonts w:ascii="Times New Roman" w:hAnsi="Times New Roman"/>
        </w:rPr>
        <w:t xml:space="preserve">1. Что происходит в пробирке при её нагревании (вода при нагревании нагревается, превращается пар, давление пара растёт)? </w:t>
      </w:r>
    </w:p>
    <w:p w:rsidR="00D2776A" w:rsidRDefault="00D2776A" w:rsidP="00D2776A">
      <w:pPr>
        <w:spacing w:after="120"/>
        <w:jc w:val="both"/>
        <w:rPr>
          <w:rFonts w:ascii="Times New Roman" w:hAnsi="Times New Roman"/>
        </w:rPr>
      </w:pPr>
      <w:r>
        <w:rPr>
          <w:rFonts w:ascii="Times New Roman" w:hAnsi="Times New Roman"/>
        </w:rPr>
        <w:t xml:space="preserve">2. Что происходит с давлением водяного пара (увеличивается)? Почему (увеличивается температура и концентрация молекул водяного пара)? </w:t>
      </w:r>
    </w:p>
    <w:p w:rsidR="00D2776A" w:rsidRDefault="00D2776A" w:rsidP="00D2776A">
      <w:pPr>
        <w:spacing w:after="120"/>
        <w:jc w:val="both"/>
        <w:rPr>
          <w:rFonts w:ascii="Times New Roman" w:hAnsi="Times New Roman"/>
        </w:rPr>
      </w:pPr>
      <w:r>
        <w:rPr>
          <w:rFonts w:ascii="Times New Roman" w:hAnsi="Times New Roman"/>
        </w:rPr>
        <w:t xml:space="preserve">3. Предскажите результат опыта (пробка вылетит из пробирки). </w:t>
      </w:r>
    </w:p>
    <w:p w:rsidR="00D2776A" w:rsidRDefault="00D2776A" w:rsidP="00D2776A">
      <w:pPr>
        <w:spacing w:after="120"/>
        <w:jc w:val="both"/>
        <w:rPr>
          <w:rFonts w:ascii="Times New Roman" w:hAnsi="Times New Roman"/>
        </w:rPr>
      </w:pPr>
      <w:r>
        <w:rPr>
          <w:rFonts w:ascii="Times New Roman" w:hAnsi="Times New Roman"/>
          <w:b/>
        </w:rPr>
        <w:t>Вопросы учащимся после проведения демонстрации:</w:t>
      </w:r>
      <w:r>
        <w:rPr>
          <w:rFonts w:ascii="Times New Roman" w:hAnsi="Times New Roman"/>
        </w:rPr>
        <w:t xml:space="preserve"> </w:t>
      </w:r>
    </w:p>
    <w:p w:rsidR="00D2776A" w:rsidRDefault="00D2776A" w:rsidP="00D2776A">
      <w:pPr>
        <w:spacing w:after="120"/>
        <w:jc w:val="both"/>
        <w:rPr>
          <w:rFonts w:ascii="Times New Roman" w:hAnsi="Times New Roman"/>
        </w:rPr>
      </w:pPr>
      <w:r>
        <w:rPr>
          <w:rFonts w:ascii="Times New Roman" w:hAnsi="Times New Roman"/>
        </w:rPr>
        <w:t xml:space="preserve">1. Объясните, почему пробка вылетает из пробирки (сила давления пара с воздухом внутри пробирки станет больше равнодействующей силы трения пробки о стенки пробирки и силы атмосферного давления на пробку с внешней стороны)? </w:t>
      </w:r>
    </w:p>
    <w:p w:rsidR="00D2776A" w:rsidRDefault="00D2776A" w:rsidP="00D2776A">
      <w:pPr>
        <w:spacing w:after="120"/>
        <w:jc w:val="both"/>
        <w:rPr>
          <w:rFonts w:ascii="Times New Roman" w:hAnsi="Times New Roman"/>
        </w:rPr>
      </w:pPr>
      <w:r>
        <w:rPr>
          <w:rFonts w:ascii="Times New Roman" w:hAnsi="Times New Roman"/>
        </w:rPr>
        <w:t xml:space="preserve">2. Какие превращения энергии происходили в опыте (внутренняя энергия топлива </w:t>
      </w:r>
      <w:r>
        <w:rPr>
          <w:rFonts w:ascii="Times New Roman" w:hAnsi="Times New Roman"/>
        </w:rPr>
        <w:sym w:font="Symbol" w:char="F0AE"/>
      </w:r>
      <w:r>
        <w:rPr>
          <w:rFonts w:ascii="Times New Roman" w:hAnsi="Times New Roman"/>
        </w:rPr>
        <w:t xml:space="preserve"> внутренняя энергия воды </w:t>
      </w:r>
      <w:r>
        <w:rPr>
          <w:rFonts w:ascii="Times New Roman" w:hAnsi="Times New Roman"/>
        </w:rPr>
        <w:sym w:font="Symbol" w:char="F0AE"/>
      </w:r>
      <w:r>
        <w:rPr>
          <w:rFonts w:ascii="Times New Roman" w:hAnsi="Times New Roman"/>
        </w:rPr>
        <w:t xml:space="preserve"> внутренняя энергия пара </w:t>
      </w:r>
      <w:r>
        <w:rPr>
          <w:rFonts w:ascii="Times New Roman" w:hAnsi="Times New Roman"/>
        </w:rPr>
        <w:sym w:font="Symbol" w:char="F0AE"/>
      </w:r>
      <w:r>
        <w:rPr>
          <w:rFonts w:ascii="Times New Roman" w:hAnsi="Times New Roman"/>
        </w:rPr>
        <w:t xml:space="preserve"> пар производит работу при расширении </w:t>
      </w:r>
      <w:r>
        <w:rPr>
          <w:rFonts w:ascii="Times New Roman" w:hAnsi="Times New Roman"/>
        </w:rPr>
        <w:sym w:font="Symbol" w:char="F0AE"/>
      </w:r>
      <w:r>
        <w:rPr>
          <w:rFonts w:ascii="Times New Roman" w:hAnsi="Times New Roman"/>
        </w:rPr>
        <w:t xml:space="preserve"> кинетическая энергия пробки)? </w:t>
      </w:r>
    </w:p>
    <w:p w:rsidR="00D2776A" w:rsidRDefault="00D2776A" w:rsidP="00D2776A">
      <w:pPr>
        <w:spacing w:after="120"/>
        <w:jc w:val="both"/>
        <w:rPr>
          <w:rFonts w:ascii="Times New Roman" w:hAnsi="Times New Roman"/>
        </w:rPr>
      </w:pPr>
      <w:r>
        <w:rPr>
          <w:rFonts w:ascii="Times New Roman" w:hAnsi="Times New Roman"/>
        </w:rPr>
        <w:t xml:space="preserve">3. Какой вывод можно сделать, анализируя цепочку превращений энергии (внутренняя энергия топлива преобразовалась в механическую работу)? </w:t>
      </w:r>
    </w:p>
    <w:p w:rsidR="00D2776A" w:rsidRDefault="00D2776A" w:rsidP="00D2776A">
      <w:pPr>
        <w:spacing w:after="120"/>
        <w:jc w:val="both"/>
        <w:rPr>
          <w:rFonts w:ascii="Times New Roman" w:hAnsi="Times New Roman"/>
        </w:rPr>
      </w:pPr>
      <w:r>
        <w:rPr>
          <w:rFonts w:ascii="Times New Roman" w:hAnsi="Times New Roman"/>
        </w:rPr>
        <w:t xml:space="preserve">4. Вспомните, что изучает термодинамика (термодинамика изучает возможности использования внутренней энергии тел для совершения механической работы)? </w:t>
      </w:r>
    </w:p>
    <w:p w:rsidR="00D2776A" w:rsidRDefault="00D2776A" w:rsidP="00D2776A">
      <w:pPr>
        <w:spacing w:after="120"/>
        <w:jc w:val="both"/>
        <w:rPr>
          <w:rFonts w:ascii="Times New Roman" w:hAnsi="Times New Roman"/>
        </w:rPr>
      </w:pPr>
      <w:r>
        <w:rPr>
          <w:rFonts w:ascii="Times New Roman" w:hAnsi="Times New Roman"/>
        </w:rPr>
        <w:t xml:space="preserve">5. Можно ли данное устройство – пробирку с водой, закрытую пробкой, со спиртовкой считать тепловым двигателем (можно)? Почему (устройство преобразует внутреннюю энергию топлива в механическую работу)? </w:t>
      </w:r>
    </w:p>
    <w:p w:rsidR="00D2776A" w:rsidRDefault="00D2776A" w:rsidP="00D2776A">
      <w:pPr>
        <w:spacing w:after="120"/>
        <w:jc w:val="both"/>
        <w:rPr>
          <w:rFonts w:ascii="Times New Roman" w:hAnsi="Times New Roman"/>
        </w:rPr>
      </w:pPr>
      <w:r>
        <w:rPr>
          <w:rFonts w:ascii="Times New Roman" w:hAnsi="Times New Roman"/>
        </w:rPr>
        <w:t>6. Подводим черту. Что мы будем изучать сегодня на уроке (мы будем изучать превращения внутренней энергии топлива в механическую работу и тепловые двигатели)?</w:t>
      </w:r>
    </w:p>
    <w:p w:rsidR="00D2776A" w:rsidRDefault="00D2776A" w:rsidP="00D2776A">
      <w:pPr>
        <w:spacing w:after="0"/>
        <w:jc w:val="both"/>
        <w:rPr>
          <w:rFonts w:ascii="Times New Roman" w:hAnsi="Times New Roman"/>
        </w:rPr>
      </w:pPr>
      <w:r>
        <w:rPr>
          <w:rFonts w:ascii="Times New Roman" w:hAnsi="Times New Roman"/>
          <w:b/>
        </w:rPr>
        <w:t>3.</w:t>
      </w:r>
      <w:r>
        <w:rPr>
          <w:rFonts w:ascii="Times New Roman" w:hAnsi="Times New Roman"/>
        </w:rPr>
        <w:t xml:space="preserve"> </w:t>
      </w:r>
      <w:r>
        <w:rPr>
          <w:rFonts w:ascii="Times New Roman" w:hAnsi="Times New Roman"/>
          <w:b/>
          <w:bCs/>
        </w:rPr>
        <w:t>Выявление трудностей, поиск противоречий</w:t>
      </w:r>
      <w:r>
        <w:rPr>
          <w:rFonts w:ascii="Times New Roman" w:hAnsi="Times New Roman"/>
        </w:rPr>
        <w:t>.</w:t>
      </w:r>
    </w:p>
    <w:p w:rsidR="00D2776A" w:rsidRDefault="00D2776A" w:rsidP="00D2776A">
      <w:pPr>
        <w:spacing w:after="0"/>
        <w:jc w:val="both"/>
        <w:rPr>
          <w:rFonts w:ascii="Times New Roman" w:hAnsi="Times New Roman"/>
        </w:rPr>
      </w:pPr>
      <w:r>
        <w:rPr>
          <w:rFonts w:ascii="Times New Roman" w:hAnsi="Times New Roman"/>
          <w:b/>
        </w:rPr>
        <w:t>Проблемная беседа:</w:t>
      </w:r>
      <w:r>
        <w:rPr>
          <w:rFonts w:ascii="Times New Roman" w:hAnsi="Times New Roman"/>
        </w:rPr>
        <w:t xml:space="preserve"> </w:t>
      </w:r>
    </w:p>
    <w:p w:rsidR="00D2776A" w:rsidRDefault="00D2776A" w:rsidP="00D2776A">
      <w:pPr>
        <w:spacing w:after="0"/>
        <w:jc w:val="both"/>
        <w:rPr>
          <w:rFonts w:ascii="Times New Roman" w:hAnsi="Times New Roman"/>
        </w:rPr>
      </w:pPr>
      <w:r>
        <w:rPr>
          <w:rFonts w:ascii="Times New Roman" w:hAnsi="Times New Roman"/>
          <w:i/>
        </w:rPr>
        <w:t>Учитель:</w:t>
      </w:r>
      <w:r>
        <w:rPr>
          <w:rFonts w:ascii="Times New Roman" w:hAnsi="Times New Roman"/>
        </w:rPr>
        <w:t xml:space="preserve"> Вспомните ваши ответы на мои вопросы и попробуйте сформулировать определение понятия «ТД». </w:t>
      </w:r>
    </w:p>
    <w:p w:rsidR="00D2776A" w:rsidRDefault="00D2776A" w:rsidP="00D2776A">
      <w:pPr>
        <w:spacing w:after="0"/>
        <w:jc w:val="both"/>
        <w:rPr>
          <w:rFonts w:ascii="Times New Roman" w:hAnsi="Times New Roman"/>
        </w:rPr>
      </w:pPr>
      <w:r>
        <w:rPr>
          <w:rFonts w:ascii="Times New Roman" w:hAnsi="Times New Roman"/>
          <w:i/>
        </w:rPr>
        <w:t>Учащиеся:</w:t>
      </w:r>
      <w:r>
        <w:rPr>
          <w:rFonts w:ascii="Times New Roman" w:hAnsi="Times New Roman"/>
        </w:rPr>
        <w:t xml:space="preserve"> ТД – это устройство, преобразующее внутреннюю энергию топлива в механическую работу.</w:t>
      </w:r>
    </w:p>
    <w:p w:rsidR="00D2776A" w:rsidRDefault="00D2776A" w:rsidP="00D2776A">
      <w:pPr>
        <w:spacing w:after="120"/>
        <w:jc w:val="both"/>
        <w:rPr>
          <w:rFonts w:ascii="Times New Roman" w:hAnsi="Times New Roman"/>
        </w:rPr>
      </w:pPr>
      <w:r>
        <w:rPr>
          <w:rFonts w:ascii="Times New Roman" w:hAnsi="Times New Roman"/>
          <w:i/>
        </w:rPr>
        <w:t>Учитель:</w:t>
      </w:r>
      <w:r>
        <w:rPr>
          <w:rFonts w:ascii="Times New Roman" w:hAnsi="Times New Roman"/>
        </w:rPr>
        <w:t xml:space="preserve"> Недостаток теплового двигателя, использованного в опыте, состоит в однократном совершении работы. На производстве необходимы ТД непрерывно совершающие работу, т.е. работающие циклически. Это означает, что тело, чаще всего это газ или пар, совершив работу, возвращаются в исходное состояние. Значит, процесс расширения неизбежно сменяется процессом сжатия, а газы самопроизвольно не сжимаются. </w:t>
      </w:r>
    </w:p>
    <w:p w:rsidR="00D2776A" w:rsidRDefault="00D2776A" w:rsidP="00D2776A">
      <w:pPr>
        <w:spacing w:after="120"/>
        <w:jc w:val="both"/>
        <w:rPr>
          <w:rFonts w:ascii="Times New Roman" w:hAnsi="Times New Roman"/>
        </w:rPr>
      </w:pPr>
      <w:r>
        <w:rPr>
          <w:rFonts w:ascii="Times New Roman" w:hAnsi="Times New Roman"/>
          <w:b/>
        </w:rPr>
        <w:t>Проблемный вопрос:</w:t>
      </w:r>
      <w:r>
        <w:rPr>
          <w:rFonts w:ascii="Times New Roman" w:hAnsi="Times New Roman"/>
        </w:rPr>
        <w:t xml:space="preserve"> Как должен быть устроен ТД, чтобы работать циклически? Каковы общие закономерности работы ТД? Из каких основных частей состоит ТД? Как определяется эффективность работы ТД? (Учащиеся, как правило, испытывают затруднения)</w:t>
      </w:r>
    </w:p>
    <w:p w:rsidR="00D2776A" w:rsidRDefault="00D2776A" w:rsidP="00D2776A">
      <w:pPr>
        <w:spacing w:after="0"/>
        <w:jc w:val="both"/>
        <w:rPr>
          <w:rFonts w:ascii="Times New Roman" w:hAnsi="Times New Roman"/>
        </w:rPr>
      </w:pPr>
      <w:r>
        <w:rPr>
          <w:rFonts w:ascii="Times New Roman" w:hAnsi="Times New Roman"/>
          <w:b/>
        </w:rPr>
        <w:t>4.</w:t>
      </w:r>
      <w:r>
        <w:rPr>
          <w:rFonts w:ascii="Times New Roman" w:hAnsi="Times New Roman"/>
        </w:rPr>
        <w:t xml:space="preserve"> </w:t>
      </w:r>
      <w:r>
        <w:rPr>
          <w:rFonts w:ascii="Times New Roman" w:hAnsi="Times New Roman"/>
          <w:b/>
          <w:bCs/>
        </w:rPr>
        <w:t>Построение проекта решения проблемы</w:t>
      </w:r>
      <w:r>
        <w:rPr>
          <w:rFonts w:ascii="Times New Roman" w:hAnsi="Times New Roman"/>
        </w:rPr>
        <w:t>.</w:t>
      </w:r>
    </w:p>
    <w:p w:rsidR="00D2776A" w:rsidRDefault="00D2776A" w:rsidP="00D2776A">
      <w:pPr>
        <w:spacing w:after="120"/>
        <w:jc w:val="both"/>
        <w:rPr>
          <w:rFonts w:ascii="Times New Roman" w:hAnsi="Times New Roman"/>
        </w:rPr>
      </w:pPr>
      <w:r>
        <w:rPr>
          <w:rFonts w:ascii="Times New Roman" w:hAnsi="Times New Roman"/>
          <w:i/>
        </w:rPr>
        <w:t>Учитель</w:t>
      </w:r>
      <w:r>
        <w:rPr>
          <w:rFonts w:ascii="Times New Roman" w:hAnsi="Times New Roman"/>
        </w:rPr>
        <w:t xml:space="preserve">: Попытайтесь сформулировать цель и задачи урока. </w:t>
      </w:r>
    </w:p>
    <w:p w:rsidR="00D2776A" w:rsidRDefault="00D2776A" w:rsidP="00D2776A">
      <w:pPr>
        <w:spacing w:after="120"/>
        <w:jc w:val="both"/>
        <w:rPr>
          <w:rFonts w:ascii="Times New Roman" w:hAnsi="Times New Roman"/>
        </w:rPr>
      </w:pPr>
      <w:r>
        <w:rPr>
          <w:rFonts w:ascii="Times New Roman" w:hAnsi="Times New Roman"/>
          <w:i/>
        </w:rPr>
        <w:t>Учащиеся:</w:t>
      </w:r>
      <w:r>
        <w:rPr>
          <w:rFonts w:ascii="Times New Roman" w:hAnsi="Times New Roman"/>
        </w:rPr>
        <w:t xml:space="preserve"> Дать определение понятию «тепловой двигатель»; изучить принцип работы ТД; изучить закономерности работы и эффективность ТД; познакомиться с примерами задач по теме «ТД». </w:t>
      </w:r>
    </w:p>
    <w:p w:rsidR="00D2776A" w:rsidRDefault="00D2776A" w:rsidP="00D2776A">
      <w:pPr>
        <w:spacing w:after="120"/>
        <w:jc w:val="both"/>
        <w:rPr>
          <w:rFonts w:ascii="Times New Roman" w:hAnsi="Times New Roman"/>
        </w:rPr>
      </w:pPr>
      <w:r>
        <w:rPr>
          <w:rFonts w:ascii="Times New Roman" w:hAnsi="Times New Roman"/>
          <w:i/>
        </w:rPr>
        <w:t>Учитель:</w:t>
      </w:r>
      <w:r>
        <w:rPr>
          <w:rFonts w:ascii="Times New Roman" w:hAnsi="Times New Roman"/>
        </w:rPr>
        <w:t xml:space="preserve"> </w:t>
      </w:r>
      <w:proofErr w:type="gramStart"/>
      <w:r>
        <w:rPr>
          <w:rFonts w:ascii="Times New Roman" w:hAnsi="Times New Roman"/>
        </w:rPr>
        <w:t>А</w:t>
      </w:r>
      <w:proofErr w:type="gramEnd"/>
      <w:r>
        <w:rPr>
          <w:rFonts w:ascii="Times New Roman" w:hAnsi="Times New Roman"/>
        </w:rPr>
        <w:t xml:space="preserve"> как этого достичь? Какими будут наши действия? Предлагаю изучить §59 по группам с последующими ответами на вопросы. На каждой парте находится задание к уроку, выполнив которое вы подготовите сообщение по теме урока. Во время выполнения задания вы можете негромко общаться, задавать вопросы товарищам или учителю. Для ответа вам необходимо будет определиться с выступающим от группы. От его ответа зависит оценка работы всей группы (работа учащихся с текстом до 5 минут).</w:t>
      </w:r>
    </w:p>
    <w:p w:rsidR="00D2776A" w:rsidRDefault="00D2776A" w:rsidP="00D2776A">
      <w:pPr>
        <w:spacing w:after="0"/>
        <w:jc w:val="both"/>
        <w:rPr>
          <w:rFonts w:ascii="Times New Roman" w:hAnsi="Times New Roman"/>
          <w:b/>
        </w:rPr>
      </w:pPr>
      <w:r>
        <w:rPr>
          <w:rFonts w:ascii="Times New Roman" w:hAnsi="Times New Roman"/>
          <w:b/>
        </w:rPr>
        <w:lastRenderedPageBreak/>
        <w:t>5.</w:t>
      </w:r>
      <w:r>
        <w:rPr>
          <w:rFonts w:ascii="Times New Roman" w:hAnsi="Times New Roman"/>
        </w:rPr>
        <w:t xml:space="preserve"> </w:t>
      </w:r>
      <w:r>
        <w:rPr>
          <w:rFonts w:ascii="Times New Roman" w:hAnsi="Times New Roman"/>
          <w:b/>
          <w:bCs/>
        </w:rPr>
        <w:t>Реализация проекта</w:t>
      </w:r>
      <w:r>
        <w:rPr>
          <w:rFonts w:ascii="Times New Roman" w:hAnsi="Times New Roman"/>
        </w:rPr>
        <w:t xml:space="preserve">. </w:t>
      </w:r>
      <w:r>
        <w:rPr>
          <w:rFonts w:ascii="Times New Roman" w:hAnsi="Times New Roman"/>
          <w:b/>
        </w:rPr>
        <w:t>Самостоятельная работа с текстом учебника и подготовка сообщения.</w:t>
      </w:r>
    </w:p>
    <w:p w:rsidR="00D2776A" w:rsidRDefault="00D2776A" w:rsidP="00D2776A">
      <w:pPr>
        <w:pStyle w:val="a3"/>
        <w:numPr>
          <w:ilvl w:val="0"/>
          <w:numId w:val="4"/>
        </w:numPr>
        <w:spacing w:after="0"/>
        <w:jc w:val="both"/>
        <w:rPr>
          <w:rFonts w:ascii="Times New Roman" w:hAnsi="Times New Roman"/>
          <w:b/>
        </w:rPr>
      </w:pPr>
      <w:r>
        <w:rPr>
          <w:rFonts w:ascii="Times New Roman" w:hAnsi="Times New Roman"/>
          <w:b/>
        </w:rPr>
        <w:t xml:space="preserve">Выступление </w:t>
      </w:r>
      <w:r>
        <w:rPr>
          <w:rFonts w:ascii="Times New Roman" w:hAnsi="Times New Roman"/>
          <w:b/>
          <w:lang w:val="en-US"/>
        </w:rPr>
        <w:t>I</w:t>
      </w:r>
      <w:r>
        <w:rPr>
          <w:rFonts w:ascii="Times New Roman" w:hAnsi="Times New Roman"/>
          <w:b/>
        </w:rPr>
        <w:t xml:space="preserve"> группы по теме «Принцип работы теплового двигателя».</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Определение теплового двигателя.</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Описание, как совершается работа в циклически действующем тепловом двигателе.</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Объяснение, почему работа газа при расширении должна быть больше, чем при сжатии.</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Объяснение, каким образом достигается выполнение условия, чтобы работа газа при расширении была больше работы при сжатии?</w:t>
      </w:r>
    </w:p>
    <w:p w:rsidR="00D2776A" w:rsidRDefault="00D2776A" w:rsidP="00D2776A">
      <w:pPr>
        <w:spacing w:after="120"/>
        <w:jc w:val="both"/>
        <w:rPr>
          <w:rFonts w:ascii="Times New Roman" w:hAnsi="Times New Roman"/>
        </w:rPr>
      </w:pPr>
      <w:r>
        <w:rPr>
          <w:rFonts w:ascii="Times New Roman" w:hAnsi="Times New Roman"/>
        </w:rPr>
        <w:sym w:font="Times New Roman" w:char="F02D"/>
      </w:r>
      <w:r>
        <w:rPr>
          <w:rFonts w:ascii="Times New Roman" w:hAnsi="Times New Roman"/>
        </w:rPr>
        <w:tab/>
        <w:t>Описание трёх основных частей теплового двигателя и их назначения.</w:t>
      </w:r>
    </w:p>
    <w:p w:rsidR="00D2776A" w:rsidRDefault="00D2776A" w:rsidP="00D2776A">
      <w:pPr>
        <w:pStyle w:val="a3"/>
        <w:numPr>
          <w:ilvl w:val="0"/>
          <w:numId w:val="4"/>
        </w:numPr>
        <w:spacing w:after="0"/>
        <w:jc w:val="both"/>
        <w:rPr>
          <w:rFonts w:ascii="Times New Roman" w:hAnsi="Times New Roman"/>
          <w:b/>
        </w:rPr>
      </w:pPr>
      <w:r>
        <w:rPr>
          <w:rFonts w:ascii="Times New Roman" w:hAnsi="Times New Roman"/>
          <w:b/>
        </w:rPr>
        <w:t xml:space="preserve">Выступление </w:t>
      </w:r>
      <w:r>
        <w:rPr>
          <w:rFonts w:ascii="Times New Roman" w:hAnsi="Times New Roman"/>
          <w:b/>
          <w:lang w:val="en-US"/>
        </w:rPr>
        <w:t>II</w:t>
      </w:r>
      <w:r>
        <w:rPr>
          <w:rFonts w:ascii="Times New Roman" w:hAnsi="Times New Roman"/>
          <w:b/>
        </w:rPr>
        <w:t xml:space="preserve"> группы по теме «КПД замкнутого цикла».</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Определение замкнутого процесса (цикла).</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Определение и формула КПД теплового двигателя.</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Формула работы двигателя за цикл через количество теплоты, полученного от нагревателя и отданного холодильнику.</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Формула КПД теплового двигателя, выраженного через количество теплоты, полученного от нагревателя и отданного холодильнику.</w:t>
      </w:r>
    </w:p>
    <w:p w:rsidR="00D2776A" w:rsidRDefault="00D2776A" w:rsidP="00D2776A">
      <w:pPr>
        <w:spacing w:after="120"/>
        <w:jc w:val="both"/>
        <w:rPr>
          <w:rFonts w:ascii="Times New Roman" w:hAnsi="Times New Roman"/>
        </w:rPr>
      </w:pPr>
      <w:r>
        <w:rPr>
          <w:rFonts w:ascii="Times New Roman" w:hAnsi="Times New Roman"/>
        </w:rPr>
        <w:sym w:font="Times New Roman" w:char="F02D"/>
      </w:r>
      <w:r>
        <w:rPr>
          <w:rFonts w:ascii="Times New Roman" w:hAnsi="Times New Roman"/>
        </w:rPr>
        <w:tab/>
        <w:t>Объяснение, почему КПД всегда меньше 1?</w:t>
      </w:r>
    </w:p>
    <w:p w:rsidR="00D2776A" w:rsidRDefault="00D2776A" w:rsidP="00D2776A">
      <w:pPr>
        <w:pStyle w:val="a3"/>
        <w:numPr>
          <w:ilvl w:val="0"/>
          <w:numId w:val="4"/>
        </w:numPr>
        <w:spacing w:after="0"/>
        <w:jc w:val="both"/>
        <w:rPr>
          <w:rFonts w:ascii="Times New Roman" w:hAnsi="Times New Roman"/>
          <w:b/>
        </w:rPr>
      </w:pPr>
      <w:r>
        <w:rPr>
          <w:rFonts w:ascii="Times New Roman" w:hAnsi="Times New Roman"/>
          <w:b/>
        </w:rPr>
        <w:t xml:space="preserve">Выступление </w:t>
      </w:r>
      <w:r>
        <w:rPr>
          <w:rFonts w:ascii="Times New Roman" w:hAnsi="Times New Roman"/>
          <w:b/>
          <w:lang w:val="en-US"/>
        </w:rPr>
        <w:t>III</w:t>
      </w:r>
      <w:r>
        <w:rPr>
          <w:rFonts w:ascii="Times New Roman" w:hAnsi="Times New Roman"/>
          <w:b/>
        </w:rPr>
        <w:t xml:space="preserve"> группы по теме «Цикл Карно».</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Сади Карно.</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Цикл Карно: определение цикла и его описание по каждому процессу.</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Формула КПД идеального теплового двигателя.</w:t>
      </w:r>
    </w:p>
    <w:p w:rsidR="00D2776A" w:rsidRDefault="00D2776A" w:rsidP="00D2776A">
      <w:pPr>
        <w:spacing w:after="0"/>
        <w:jc w:val="both"/>
        <w:rPr>
          <w:rFonts w:ascii="Times New Roman" w:hAnsi="Times New Roman"/>
        </w:rPr>
      </w:pPr>
      <w:r>
        <w:rPr>
          <w:rFonts w:ascii="Times New Roman" w:hAnsi="Times New Roman"/>
        </w:rPr>
        <w:sym w:font="Times New Roman" w:char="F02D"/>
      </w:r>
      <w:r>
        <w:rPr>
          <w:rFonts w:ascii="Times New Roman" w:hAnsi="Times New Roman"/>
        </w:rPr>
        <w:tab/>
        <w:t>Объяснение, почему КПД идеальной тепловой машины меньше 1?</w:t>
      </w:r>
    </w:p>
    <w:p w:rsidR="00D2776A" w:rsidRDefault="00D2776A" w:rsidP="00D2776A">
      <w:pPr>
        <w:spacing w:after="120"/>
        <w:jc w:val="both"/>
        <w:rPr>
          <w:rFonts w:ascii="Times New Roman" w:hAnsi="Times New Roman"/>
        </w:rPr>
      </w:pPr>
      <w:r>
        <w:rPr>
          <w:rFonts w:ascii="Times New Roman" w:hAnsi="Times New Roman"/>
        </w:rPr>
        <w:sym w:font="Times New Roman" w:char="F02D"/>
      </w:r>
      <w:r>
        <w:rPr>
          <w:rFonts w:ascii="Times New Roman" w:hAnsi="Times New Roman"/>
        </w:rPr>
        <w:tab/>
        <w:t>Пути повышения КПД теплового двигателя.</w:t>
      </w:r>
    </w:p>
    <w:p w:rsidR="00D2776A" w:rsidRDefault="00D2776A" w:rsidP="00D2776A">
      <w:pPr>
        <w:spacing w:after="0"/>
        <w:jc w:val="both"/>
        <w:rPr>
          <w:rFonts w:ascii="Times New Roman" w:hAnsi="Times New Roman"/>
        </w:rPr>
      </w:pPr>
      <w:r>
        <w:rPr>
          <w:rFonts w:ascii="Times New Roman" w:hAnsi="Times New Roman"/>
          <w:b/>
        </w:rPr>
        <w:t>6.</w:t>
      </w:r>
      <w:r>
        <w:rPr>
          <w:rFonts w:ascii="Times New Roman" w:hAnsi="Times New Roman"/>
        </w:rPr>
        <w:t xml:space="preserve"> </w:t>
      </w:r>
      <w:r>
        <w:rPr>
          <w:rFonts w:ascii="Times New Roman" w:hAnsi="Times New Roman"/>
          <w:b/>
          <w:bCs/>
        </w:rPr>
        <w:t>Первичное закрепление</w:t>
      </w:r>
      <w:r>
        <w:rPr>
          <w:rFonts w:ascii="Times New Roman" w:hAnsi="Times New Roman"/>
        </w:rPr>
        <w:t>.</w:t>
      </w:r>
    </w:p>
    <w:p w:rsidR="00D2776A" w:rsidRDefault="00D2776A" w:rsidP="00D2776A">
      <w:pPr>
        <w:spacing w:after="0"/>
        <w:jc w:val="both"/>
        <w:rPr>
          <w:rFonts w:ascii="Times New Roman" w:hAnsi="Times New Roman"/>
          <w:b/>
        </w:rPr>
      </w:pPr>
      <w:r>
        <w:rPr>
          <w:rFonts w:ascii="Times New Roman" w:hAnsi="Times New Roman"/>
          <w:b/>
        </w:rPr>
        <w:t>Задача №1.</w:t>
      </w:r>
    </w:p>
    <w:p w:rsidR="00D2776A" w:rsidRDefault="00D2776A" w:rsidP="00D2776A">
      <w:pPr>
        <w:spacing w:after="120"/>
        <w:jc w:val="both"/>
        <w:rPr>
          <w:rFonts w:ascii="Times New Roman" w:hAnsi="Times New Roman"/>
        </w:rPr>
      </w:pPr>
      <w:r>
        <w:rPr>
          <w:rFonts w:ascii="Times New Roman" w:hAnsi="Times New Roman"/>
        </w:rPr>
        <w:t>В процессе работы тепловой машины за некоторое время рабочим телом было получено от нагревателя количество теплоты Q</w:t>
      </w:r>
      <w:r>
        <w:rPr>
          <w:rFonts w:ascii="Times New Roman" w:hAnsi="Times New Roman"/>
          <w:vertAlign w:val="subscript"/>
        </w:rPr>
        <w:t>1</w:t>
      </w:r>
      <w:r>
        <w:rPr>
          <w:rFonts w:ascii="Times New Roman" w:hAnsi="Times New Roman"/>
        </w:rPr>
        <w:t xml:space="preserve"> = 1,5·10</w:t>
      </w:r>
      <w:r>
        <w:rPr>
          <w:rFonts w:ascii="Times New Roman" w:hAnsi="Times New Roman"/>
          <w:vertAlign w:val="superscript"/>
        </w:rPr>
        <w:t>6</w:t>
      </w:r>
      <w:r>
        <w:rPr>
          <w:rFonts w:ascii="Times New Roman" w:hAnsi="Times New Roman"/>
        </w:rPr>
        <w:t xml:space="preserve"> Дж, передано холодильнику Q</w:t>
      </w:r>
      <w:r>
        <w:rPr>
          <w:rFonts w:ascii="Times New Roman" w:hAnsi="Times New Roman"/>
          <w:vertAlign w:val="subscript"/>
        </w:rPr>
        <w:t>2</w:t>
      </w:r>
      <w:r>
        <w:rPr>
          <w:rFonts w:ascii="Times New Roman" w:hAnsi="Times New Roman"/>
        </w:rPr>
        <w:t xml:space="preserve"> = -1,2·10</w:t>
      </w:r>
      <w:r>
        <w:rPr>
          <w:rFonts w:ascii="Times New Roman" w:hAnsi="Times New Roman"/>
          <w:vertAlign w:val="superscript"/>
        </w:rPr>
        <w:t>6</w:t>
      </w:r>
      <w:r>
        <w:rPr>
          <w:rFonts w:ascii="Times New Roman" w:hAnsi="Times New Roman"/>
        </w:rPr>
        <w:t xml:space="preserve"> Дж. Вычислите КПД машины и сравните его с максимально возможным КПД, если температуры нагревателя и холодильника соответственно равны 250°С и 30°С?</w:t>
      </w:r>
    </w:p>
    <w:p w:rsidR="00D2776A" w:rsidRDefault="00D2776A" w:rsidP="00D2776A">
      <w:pPr>
        <w:spacing w:after="0"/>
        <w:jc w:val="both"/>
        <w:rPr>
          <w:rFonts w:ascii="Times New Roman" w:hAnsi="Times New Roman"/>
          <w:b/>
        </w:rPr>
      </w:pPr>
      <w:r>
        <w:rPr>
          <w:rFonts w:ascii="Times New Roman" w:hAnsi="Times New Roman"/>
          <w:b/>
        </w:rPr>
        <w:t>Вопросы к задаче:</w:t>
      </w:r>
    </w:p>
    <w:p w:rsidR="00D2776A" w:rsidRDefault="00D2776A" w:rsidP="00D2776A">
      <w:pPr>
        <w:spacing w:after="0"/>
        <w:jc w:val="both"/>
        <w:rPr>
          <w:rFonts w:ascii="Times New Roman" w:hAnsi="Times New Roman"/>
        </w:rPr>
      </w:pPr>
      <w:r>
        <w:rPr>
          <w:rFonts w:ascii="Times New Roman" w:hAnsi="Times New Roman"/>
        </w:rPr>
        <w:t xml:space="preserve">- Во сколько раз КПД идеальной тепловой машины больше, чем реальной? </w:t>
      </w:r>
    </w:p>
    <w:p w:rsidR="00D2776A" w:rsidRDefault="00D2776A" w:rsidP="00D2776A">
      <w:pPr>
        <w:spacing w:after="0"/>
        <w:jc w:val="both"/>
        <w:rPr>
          <w:rFonts w:ascii="Times New Roman" w:hAnsi="Times New Roman"/>
        </w:rPr>
      </w:pPr>
      <w:r>
        <w:rPr>
          <w:rFonts w:ascii="Times New Roman" w:hAnsi="Times New Roman"/>
        </w:rPr>
        <w:t>- Как можно повысить КПД?</w:t>
      </w:r>
    </w:p>
    <w:p w:rsidR="00D2776A" w:rsidRDefault="00D2776A" w:rsidP="00D2776A">
      <w:pPr>
        <w:spacing w:before="120" w:after="0"/>
        <w:jc w:val="both"/>
        <w:rPr>
          <w:rFonts w:ascii="Times New Roman" w:hAnsi="Times New Roman"/>
          <w:b/>
        </w:rPr>
      </w:pPr>
      <w:r>
        <w:rPr>
          <w:rFonts w:ascii="Times New Roman" w:hAnsi="Times New Roman"/>
          <w:b/>
        </w:rPr>
        <w:t xml:space="preserve">Задача №2. </w:t>
      </w:r>
    </w:p>
    <w:p w:rsidR="00D2776A" w:rsidRDefault="00D2776A" w:rsidP="00D2776A">
      <w:pPr>
        <w:spacing w:after="120"/>
        <w:jc w:val="both"/>
        <w:rPr>
          <w:rFonts w:ascii="Times New Roman" w:hAnsi="Times New Roman"/>
        </w:rPr>
      </w:pPr>
      <w:r>
        <w:rPr>
          <w:rFonts w:ascii="Times New Roman" w:hAnsi="Times New Roman"/>
        </w:rPr>
        <w:t>Можно ли рассматривать ветряные и водяные двигатели (на реках) как тепловые машины?</w:t>
      </w:r>
    </w:p>
    <w:p w:rsidR="00D2776A" w:rsidRDefault="00D2776A" w:rsidP="00D2776A">
      <w:pPr>
        <w:spacing w:after="120"/>
        <w:jc w:val="both"/>
        <w:rPr>
          <w:rFonts w:ascii="Times New Roman" w:hAnsi="Times New Roman"/>
        </w:rPr>
      </w:pPr>
      <w:r>
        <w:rPr>
          <w:rFonts w:ascii="Times New Roman" w:hAnsi="Times New Roman"/>
          <w:b/>
        </w:rPr>
        <w:t>Предполагаемый ответ:</w:t>
      </w:r>
      <w:r>
        <w:rPr>
          <w:rFonts w:ascii="Times New Roman" w:hAnsi="Times New Roman"/>
        </w:rPr>
        <w:t xml:space="preserve"> И ветряной, и водяной двигатели в конечном счете работают за счет энергии, которая берется от более нагретого тела (Солнца) и постоянной передается в тех или иных участках Земли менее нагретым «рабочим» телами – воздуху и воде. Воздух и вода приходят в движение и совершают механическую работу. Кроме того, часть энергии обязательно отдается холодильнику, окружающей среде. Поэтому ветряные и водяные двигатели можно рассматривать как тепловые двигатели.</w:t>
      </w:r>
    </w:p>
    <w:p w:rsidR="00D2776A" w:rsidRDefault="00D2776A" w:rsidP="00D2776A">
      <w:pPr>
        <w:spacing w:after="120"/>
        <w:jc w:val="both"/>
        <w:rPr>
          <w:rFonts w:ascii="Times New Roman" w:hAnsi="Times New Roman"/>
        </w:rPr>
      </w:pPr>
      <w:r>
        <w:rPr>
          <w:rFonts w:ascii="Times New Roman" w:hAnsi="Times New Roman"/>
          <w:b/>
        </w:rPr>
        <w:t>7.</w:t>
      </w:r>
      <w:r>
        <w:rPr>
          <w:rFonts w:ascii="Times New Roman" w:hAnsi="Times New Roman"/>
        </w:rPr>
        <w:t xml:space="preserve"> </w:t>
      </w:r>
      <w:r>
        <w:rPr>
          <w:rFonts w:ascii="Times New Roman" w:hAnsi="Times New Roman"/>
          <w:b/>
          <w:bCs/>
        </w:rPr>
        <w:t>Самостоятельная работа (по вариантам) с самопроверкой по эталону</w:t>
      </w:r>
      <w:r>
        <w:rPr>
          <w:rFonts w:ascii="Times New Roman" w:hAnsi="Times New Roman"/>
        </w:rPr>
        <w:t>.</w:t>
      </w:r>
    </w:p>
    <w:p w:rsidR="00D2776A" w:rsidRDefault="00D2776A" w:rsidP="00D2776A">
      <w:pPr>
        <w:spacing w:after="0"/>
        <w:jc w:val="both"/>
        <w:rPr>
          <w:rFonts w:ascii="Times New Roman" w:hAnsi="Times New Roman"/>
          <w:b/>
        </w:rPr>
      </w:pPr>
      <w:r>
        <w:rPr>
          <w:rFonts w:ascii="Times New Roman" w:hAnsi="Times New Roman"/>
          <w:b/>
        </w:rPr>
        <w:t>1 вариант</w:t>
      </w:r>
    </w:p>
    <w:p w:rsidR="00D2776A" w:rsidRDefault="00D2776A" w:rsidP="00D2776A">
      <w:pPr>
        <w:spacing w:after="120"/>
        <w:jc w:val="both"/>
        <w:rPr>
          <w:rFonts w:ascii="Times New Roman" w:hAnsi="Times New Roman"/>
        </w:rPr>
      </w:pPr>
      <w:r>
        <w:rPr>
          <w:rFonts w:ascii="Times New Roman" w:hAnsi="Times New Roman"/>
        </w:rPr>
        <w:t>В идеальной тепловой машине газ отдает холодильнику 55% количества теплоты, полученное от нагревателя. Определите температуру холодильника, если температура нагревателя 327°С.</w:t>
      </w:r>
    </w:p>
    <w:p w:rsidR="00D2776A" w:rsidRDefault="00D2776A" w:rsidP="00D2776A">
      <w:pPr>
        <w:spacing w:after="0"/>
        <w:jc w:val="both"/>
        <w:rPr>
          <w:rFonts w:ascii="Times New Roman" w:hAnsi="Times New Roman"/>
          <w:b/>
        </w:rPr>
      </w:pPr>
      <w:r>
        <w:rPr>
          <w:rFonts w:ascii="Times New Roman" w:hAnsi="Times New Roman"/>
          <w:b/>
        </w:rPr>
        <w:t>2 вариант</w:t>
      </w:r>
    </w:p>
    <w:p w:rsidR="00D2776A" w:rsidRDefault="00D2776A" w:rsidP="00D2776A">
      <w:pPr>
        <w:spacing w:after="120"/>
        <w:jc w:val="both"/>
        <w:rPr>
          <w:rFonts w:ascii="Times New Roman" w:hAnsi="Times New Roman"/>
        </w:rPr>
      </w:pPr>
      <w:r>
        <w:rPr>
          <w:rFonts w:ascii="Times New Roman" w:hAnsi="Times New Roman"/>
        </w:rPr>
        <w:t>Горячий пар поступает в турбину при температуре 500°С, а выходит по 30°С. Считая турбину идеальной тепловой машиной, вычислите её КПД.</w:t>
      </w:r>
    </w:p>
    <w:p w:rsidR="00D2776A" w:rsidRDefault="00D2776A" w:rsidP="00D2776A">
      <w:pPr>
        <w:spacing w:after="120"/>
        <w:jc w:val="both"/>
        <w:rPr>
          <w:rFonts w:ascii="Times New Roman" w:hAnsi="Times New Roman"/>
        </w:rPr>
      </w:pPr>
      <w:r>
        <w:rPr>
          <w:rFonts w:ascii="Times New Roman" w:hAnsi="Times New Roman"/>
          <w:b/>
        </w:rPr>
        <w:t>8.</w:t>
      </w:r>
      <w:r>
        <w:rPr>
          <w:rFonts w:ascii="Times New Roman" w:hAnsi="Times New Roman"/>
        </w:rPr>
        <w:t xml:space="preserve"> </w:t>
      </w:r>
      <w:r>
        <w:rPr>
          <w:rFonts w:ascii="Times New Roman" w:hAnsi="Times New Roman"/>
          <w:b/>
          <w:bCs/>
        </w:rPr>
        <w:t>Включение в систему знаний и повторение</w:t>
      </w:r>
      <w:r>
        <w:rPr>
          <w:rFonts w:ascii="Times New Roman" w:hAnsi="Times New Roman"/>
        </w:rPr>
        <w:t>.</w:t>
      </w:r>
    </w:p>
    <w:p w:rsidR="00D2776A" w:rsidRDefault="00D2776A" w:rsidP="00D2776A">
      <w:pPr>
        <w:spacing w:after="120"/>
        <w:jc w:val="both"/>
        <w:rPr>
          <w:rFonts w:ascii="Times New Roman" w:hAnsi="Times New Roman"/>
        </w:rPr>
      </w:pPr>
      <w:r>
        <w:rPr>
          <w:noProof/>
          <w:lang w:eastAsia="ru-RU"/>
        </w:rPr>
        <w:lastRenderedPageBreak/>
        <w:drawing>
          <wp:anchor distT="0" distB="0" distL="114300" distR="114300" simplePos="0" relativeHeight="251659264" behindDoc="1" locked="0" layoutInCell="1" allowOverlap="1" wp14:anchorId="70178D64" wp14:editId="30C85A39">
            <wp:simplePos x="0" y="0"/>
            <wp:positionH relativeFrom="column">
              <wp:posOffset>83185</wp:posOffset>
            </wp:positionH>
            <wp:positionV relativeFrom="paragraph">
              <wp:posOffset>116205</wp:posOffset>
            </wp:positionV>
            <wp:extent cx="1633855" cy="1210945"/>
            <wp:effectExtent l="0" t="0" r="4445" b="8255"/>
            <wp:wrapTight wrapText="bothSides">
              <wp:wrapPolygon edited="0">
                <wp:start x="0" y="0"/>
                <wp:lineTo x="0" y="21407"/>
                <wp:lineTo x="21407" y="21407"/>
                <wp:lineTo x="21407" y="0"/>
                <wp:lineTo x="0" y="0"/>
              </wp:wrapPolygon>
            </wp:wrapTight>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33855" cy="12109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i/>
        </w:rPr>
        <w:t>Учитель:</w:t>
      </w:r>
      <w:r>
        <w:rPr>
          <w:rFonts w:ascii="Times New Roman" w:hAnsi="Times New Roman"/>
        </w:rPr>
        <w:t xml:space="preserve"> Предлагает перейти к решению графической задачи. Предлагает зафиксировать решение задач в тетради.</w:t>
      </w:r>
    </w:p>
    <w:p w:rsidR="00D2776A" w:rsidRDefault="00D2776A" w:rsidP="00D2776A">
      <w:pPr>
        <w:spacing w:after="120"/>
        <w:jc w:val="both"/>
        <w:rPr>
          <w:rFonts w:ascii="Times New Roman" w:hAnsi="Times New Roman"/>
          <w:b/>
        </w:rPr>
      </w:pPr>
      <w:r>
        <w:rPr>
          <w:rFonts w:ascii="Times New Roman" w:hAnsi="Times New Roman"/>
          <w:b/>
        </w:rPr>
        <w:t>Задача:</w:t>
      </w:r>
    </w:p>
    <w:p w:rsidR="00D2776A" w:rsidRDefault="00D2776A" w:rsidP="00D2776A">
      <w:pPr>
        <w:spacing w:after="120"/>
        <w:jc w:val="both"/>
        <w:rPr>
          <w:rFonts w:ascii="Times New Roman" w:hAnsi="Times New Roman"/>
        </w:rPr>
      </w:pPr>
      <w:r>
        <w:rPr>
          <w:rFonts w:ascii="Times New Roman" w:hAnsi="Times New Roman"/>
        </w:rPr>
        <w:t xml:space="preserve">На рисунке представлены диаграммы двух циклов Карно: 1234 и 1256. При работе по какому из этих циклов тепловая машина обладает большим КПД? </w:t>
      </w:r>
    </w:p>
    <w:p w:rsidR="00D2776A" w:rsidRDefault="00D2776A" w:rsidP="00D2776A">
      <w:pPr>
        <w:spacing w:after="120"/>
        <w:jc w:val="both"/>
        <w:rPr>
          <w:rFonts w:ascii="Times New Roman" w:hAnsi="Times New Roman"/>
          <w:b/>
        </w:rPr>
      </w:pPr>
      <w:r>
        <w:rPr>
          <w:rFonts w:ascii="Times New Roman" w:hAnsi="Times New Roman"/>
          <w:b/>
        </w:rPr>
        <w:t xml:space="preserve">Возможное решение: </w:t>
      </w:r>
    </w:p>
    <w:p w:rsidR="00D2776A" w:rsidRDefault="00D2776A" w:rsidP="00D2776A">
      <w:pPr>
        <w:spacing w:after="120"/>
        <w:jc w:val="both"/>
        <w:rPr>
          <w:rFonts w:ascii="Times New Roman" w:hAnsi="Times New Roman"/>
        </w:rPr>
      </w:pPr>
      <w:r>
        <w:rPr>
          <w:rFonts w:ascii="Times New Roman" w:hAnsi="Times New Roman"/>
          <w:b/>
        </w:rPr>
        <w:t xml:space="preserve">Вариант 1. </w:t>
      </w:r>
      <w:r>
        <w:rPr>
          <w:rFonts w:ascii="Times New Roman" w:hAnsi="Times New Roman"/>
        </w:rPr>
        <w:t>КПД идеальной тепловой машины определяется выражением:</w:t>
      </w:r>
    </w:p>
    <w:p w:rsidR="00D2776A" w:rsidRDefault="009E4E0A" w:rsidP="00D2776A">
      <w:pPr>
        <w:spacing w:after="120"/>
        <w:jc w:val="both"/>
        <w:rPr>
          <w:rFonts w:ascii="Times New Roman" w:hAnsi="Times New Roman"/>
        </w:rPr>
      </w:pPr>
      <m:oMathPara>
        <m:oMath>
          <m:sSub>
            <m:sSubPr>
              <m:ctrlPr>
                <w:rPr>
                  <w:rFonts w:ascii="Cambria Math" w:hAnsi="Cambria Math"/>
                  <w:i/>
                </w:rPr>
              </m:ctrlPr>
            </m:sSubPr>
            <m:e>
              <m:r>
                <w:rPr>
                  <w:rFonts w:ascii="Cambria Math" w:hAnsi="Cambria Math"/>
                  <w:i/>
                </w:rPr>
                <w:sym w:font="Symbol" w:char="F068"/>
              </m:r>
            </m:e>
            <m:sub>
              <m:r>
                <w:rPr>
                  <w:rFonts w:ascii="Cambria Math" w:hAnsi="Cambria Math"/>
                  <w:lang w:val="en-US"/>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Т</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Т</m:t>
                  </m:r>
                </m:e>
                <m:sub>
                  <m:r>
                    <w:rPr>
                      <w:rFonts w:ascii="Cambria Math" w:hAnsi="Cambria Math"/>
                    </w:rPr>
                    <m:t>2</m:t>
                  </m:r>
                </m:sub>
              </m:sSub>
            </m:num>
            <m:den>
              <m:sSub>
                <m:sSubPr>
                  <m:ctrlPr>
                    <w:rPr>
                      <w:rFonts w:ascii="Cambria Math" w:hAnsi="Cambria Math"/>
                      <w:i/>
                    </w:rPr>
                  </m:ctrlPr>
                </m:sSubPr>
                <m:e>
                  <m:r>
                    <w:rPr>
                      <w:rFonts w:ascii="Cambria Math" w:hAnsi="Cambria Math"/>
                    </w:rPr>
                    <m:t>Т</m:t>
                  </m:r>
                </m:e>
                <m:sub>
                  <m:r>
                    <w:rPr>
                      <w:rFonts w:ascii="Cambria Math" w:hAnsi="Cambria Math"/>
                    </w:rPr>
                    <m:t>1</m:t>
                  </m:r>
                </m:sub>
              </m:sSub>
            </m:den>
          </m:f>
        </m:oMath>
      </m:oMathPara>
    </w:p>
    <w:p w:rsidR="00D2776A" w:rsidRDefault="00D2776A" w:rsidP="00D2776A">
      <w:pPr>
        <w:spacing w:after="120"/>
        <w:jc w:val="both"/>
        <w:rPr>
          <w:rFonts w:ascii="Times New Roman" w:hAnsi="Times New Roman"/>
        </w:rPr>
      </w:pPr>
      <w:r>
        <w:rPr>
          <w:rFonts w:ascii="Times New Roman" w:hAnsi="Times New Roman"/>
        </w:rPr>
        <w:t>Температура Т</w:t>
      </w:r>
      <w:r>
        <w:rPr>
          <w:rFonts w:ascii="Times New Roman" w:hAnsi="Times New Roman"/>
          <w:vertAlign w:val="subscript"/>
        </w:rPr>
        <w:t>1</w:t>
      </w:r>
      <w:r>
        <w:rPr>
          <w:rFonts w:ascii="Times New Roman" w:hAnsi="Times New Roman"/>
        </w:rPr>
        <w:t xml:space="preserve"> нагревателя в двух циклах одинакова, т.к. изотерма 12 у них общая. Температура холодильника Т</w:t>
      </w:r>
      <w:r>
        <w:rPr>
          <w:rFonts w:ascii="Times New Roman" w:hAnsi="Times New Roman"/>
          <w:vertAlign w:val="subscript"/>
        </w:rPr>
        <w:t>2</w:t>
      </w:r>
      <w:r>
        <w:rPr>
          <w:rFonts w:ascii="Times New Roman" w:hAnsi="Times New Roman"/>
        </w:rPr>
        <w:t xml:space="preserve"> при работе по циклу 1234 ниже, т.к. адиабатное расширение газа происходит до большего объёма. Поэтому КПД при работе по циклу 1234 выше, чем при работе по циклу 1256.</w:t>
      </w:r>
    </w:p>
    <w:p w:rsidR="00D2776A" w:rsidRDefault="00D2776A" w:rsidP="00D2776A">
      <w:pPr>
        <w:spacing w:after="0"/>
        <w:jc w:val="both"/>
        <w:rPr>
          <w:rFonts w:ascii="Times New Roman" w:hAnsi="Times New Roman"/>
        </w:rPr>
      </w:pPr>
      <w:r>
        <w:rPr>
          <w:rFonts w:ascii="Times New Roman" w:hAnsi="Times New Roman"/>
          <w:b/>
        </w:rPr>
        <w:t>Вариант 2.</w:t>
      </w:r>
      <w:r>
        <w:rPr>
          <w:rFonts w:ascii="Times New Roman" w:hAnsi="Times New Roman"/>
        </w:rPr>
        <w:t xml:space="preserve"> Рассматривают другой вариант решения задачи.</w:t>
      </w:r>
    </w:p>
    <w:p w:rsidR="00D2776A" w:rsidRDefault="00D2776A" w:rsidP="00D2776A">
      <w:pPr>
        <w:spacing w:after="100" w:afterAutospacing="1"/>
        <w:jc w:val="both"/>
        <w:rPr>
          <w:rFonts w:ascii="Times New Roman" w:hAnsi="Times New Roman"/>
        </w:rPr>
      </w:pPr>
      <w:r>
        <w:rPr>
          <w:rFonts w:ascii="Times New Roman" w:hAnsi="Times New Roman"/>
        </w:rPr>
        <w:t>Работа газа численно равна площади фигуры, ограниченной графиками цикла. Чем больше площадь фигуры, тем больше работа газа. Если температура нагревателя для обоих циклов одинаковая, то чем больше площадь цикла, тем ниже температура холодильника. Следовательно, КПД второго цикла выше.</w:t>
      </w:r>
    </w:p>
    <w:p w:rsidR="00D2776A" w:rsidRDefault="00D2776A" w:rsidP="00D2776A">
      <w:pPr>
        <w:spacing w:after="120"/>
        <w:jc w:val="both"/>
        <w:rPr>
          <w:rFonts w:ascii="Times New Roman" w:hAnsi="Times New Roman"/>
          <w:b/>
        </w:rPr>
      </w:pPr>
      <w:r>
        <w:rPr>
          <w:rFonts w:ascii="Times New Roman" w:hAnsi="Times New Roman"/>
          <w:b/>
        </w:rPr>
        <w:t xml:space="preserve">9. </w:t>
      </w:r>
      <w:r>
        <w:rPr>
          <w:rFonts w:ascii="Times New Roman" w:hAnsi="Times New Roman"/>
          <w:b/>
          <w:bCs/>
        </w:rPr>
        <w:t>Рефлексия учебной деятельности на уроке</w:t>
      </w:r>
      <w:r>
        <w:rPr>
          <w:rFonts w:ascii="Times New Roman" w:hAnsi="Times New Roman"/>
          <w:b/>
        </w:rPr>
        <w:t>.</w:t>
      </w:r>
    </w:p>
    <w:p w:rsidR="00D2776A" w:rsidRDefault="00D2776A" w:rsidP="00D2776A">
      <w:pPr>
        <w:spacing w:after="120"/>
        <w:jc w:val="both"/>
        <w:rPr>
          <w:rFonts w:ascii="Times New Roman" w:hAnsi="Times New Roman"/>
        </w:rPr>
      </w:pPr>
      <w:r>
        <w:rPr>
          <w:rFonts w:ascii="Times New Roman" w:hAnsi="Times New Roman"/>
          <w:i/>
        </w:rPr>
        <w:t>Учитель:</w:t>
      </w:r>
      <w:r>
        <w:rPr>
          <w:rFonts w:ascii="Times New Roman" w:hAnsi="Times New Roman"/>
        </w:rPr>
        <w:t xml:space="preserve"> Организует рефлексию, предлагая ответить на вопросы по теме в листах самооценки, связывая цель, результат, и новые понятия на уроке. Просит оценить свою работу на уроке.</w:t>
      </w:r>
    </w:p>
    <w:p w:rsidR="00D2776A" w:rsidRDefault="00D2776A" w:rsidP="00D2776A">
      <w:pPr>
        <w:pStyle w:val="Default"/>
        <w:jc w:val="both"/>
        <w:rPr>
          <w:sz w:val="22"/>
          <w:szCs w:val="22"/>
        </w:rPr>
      </w:pPr>
      <w:r>
        <w:rPr>
          <w:sz w:val="22"/>
          <w:szCs w:val="22"/>
        </w:rPr>
        <w:t>Листы с вопросами для самооценки:</w:t>
      </w:r>
    </w:p>
    <w:p w:rsidR="00D2776A" w:rsidRDefault="00D2776A" w:rsidP="00D2776A">
      <w:pPr>
        <w:pStyle w:val="Default"/>
        <w:numPr>
          <w:ilvl w:val="0"/>
          <w:numId w:val="5"/>
        </w:numPr>
        <w:jc w:val="both"/>
        <w:rPr>
          <w:sz w:val="22"/>
          <w:szCs w:val="22"/>
        </w:rPr>
      </w:pPr>
      <w:r>
        <w:rPr>
          <w:sz w:val="22"/>
          <w:szCs w:val="22"/>
        </w:rPr>
        <w:t>Что называют тепловым двигателем?</w:t>
      </w:r>
    </w:p>
    <w:p w:rsidR="00D2776A" w:rsidRDefault="00D2776A" w:rsidP="00D2776A">
      <w:pPr>
        <w:pStyle w:val="Default"/>
        <w:numPr>
          <w:ilvl w:val="0"/>
          <w:numId w:val="5"/>
        </w:numPr>
        <w:jc w:val="both"/>
        <w:rPr>
          <w:sz w:val="22"/>
          <w:szCs w:val="22"/>
        </w:rPr>
      </w:pPr>
      <w:r>
        <w:rPr>
          <w:sz w:val="22"/>
          <w:szCs w:val="22"/>
        </w:rPr>
        <w:t>Что такое циклический процесс?</w:t>
      </w:r>
    </w:p>
    <w:p w:rsidR="00D2776A" w:rsidRDefault="00D2776A" w:rsidP="00D2776A">
      <w:pPr>
        <w:pStyle w:val="Default"/>
        <w:numPr>
          <w:ilvl w:val="0"/>
          <w:numId w:val="5"/>
        </w:numPr>
        <w:jc w:val="both"/>
        <w:rPr>
          <w:sz w:val="22"/>
          <w:szCs w:val="22"/>
        </w:rPr>
      </w:pPr>
      <w:r>
        <w:rPr>
          <w:sz w:val="22"/>
          <w:szCs w:val="22"/>
        </w:rPr>
        <w:t>Что называют нагревателем, холодильником? Какова их роль в работе теплового двигателя?</w:t>
      </w:r>
    </w:p>
    <w:p w:rsidR="00D2776A" w:rsidRDefault="00D2776A" w:rsidP="00D2776A">
      <w:pPr>
        <w:pStyle w:val="Default"/>
        <w:numPr>
          <w:ilvl w:val="0"/>
          <w:numId w:val="5"/>
        </w:numPr>
        <w:jc w:val="both"/>
        <w:rPr>
          <w:sz w:val="22"/>
          <w:szCs w:val="22"/>
        </w:rPr>
      </w:pPr>
      <w:r>
        <w:rPr>
          <w:sz w:val="22"/>
          <w:szCs w:val="22"/>
        </w:rPr>
        <w:t xml:space="preserve">Что называют рабочим телом? </w:t>
      </w:r>
    </w:p>
    <w:p w:rsidR="00D2776A" w:rsidRDefault="00D2776A" w:rsidP="00D2776A">
      <w:pPr>
        <w:pStyle w:val="Default"/>
        <w:numPr>
          <w:ilvl w:val="0"/>
          <w:numId w:val="5"/>
        </w:numPr>
        <w:jc w:val="both"/>
        <w:rPr>
          <w:sz w:val="22"/>
          <w:szCs w:val="22"/>
        </w:rPr>
      </w:pPr>
      <w:r>
        <w:rPr>
          <w:sz w:val="22"/>
          <w:szCs w:val="22"/>
        </w:rPr>
        <w:t>В каком агрегатном состоянии находятся вещества, используемые в качестве рабочего тела в двигателях?</w:t>
      </w:r>
    </w:p>
    <w:p w:rsidR="00D2776A" w:rsidRDefault="00D2776A" w:rsidP="00D2776A">
      <w:pPr>
        <w:pStyle w:val="Default"/>
        <w:numPr>
          <w:ilvl w:val="0"/>
          <w:numId w:val="5"/>
        </w:numPr>
        <w:jc w:val="both"/>
        <w:rPr>
          <w:sz w:val="22"/>
          <w:szCs w:val="22"/>
        </w:rPr>
      </w:pPr>
      <w:r>
        <w:rPr>
          <w:sz w:val="22"/>
          <w:szCs w:val="22"/>
        </w:rPr>
        <w:t>Что называют коэффициентом полезного действия теплового двигателя?</w:t>
      </w:r>
    </w:p>
    <w:p w:rsidR="00D2776A" w:rsidRDefault="00D2776A" w:rsidP="00D2776A">
      <w:pPr>
        <w:pStyle w:val="Default"/>
        <w:numPr>
          <w:ilvl w:val="0"/>
          <w:numId w:val="5"/>
        </w:numPr>
        <w:jc w:val="both"/>
        <w:rPr>
          <w:sz w:val="22"/>
          <w:szCs w:val="22"/>
        </w:rPr>
      </w:pPr>
      <w:r>
        <w:rPr>
          <w:sz w:val="22"/>
          <w:szCs w:val="22"/>
        </w:rPr>
        <w:t>По какой формуле определяется коэффициент полезного действия машины Карно?</w:t>
      </w:r>
    </w:p>
    <w:p w:rsidR="00D2776A" w:rsidRDefault="00D2776A" w:rsidP="00D2776A">
      <w:pPr>
        <w:pStyle w:val="Default"/>
        <w:numPr>
          <w:ilvl w:val="0"/>
          <w:numId w:val="5"/>
        </w:numPr>
        <w:jc w:val="both"/>
        <w:rPr>
          <w:sz w:val="22"/>
          <w:szCs w:val="22"/>
        </w:rPr>
      </w:pPr>
      <w:r>
        <w:rPr>
          <w:sz w:val="22"/>
          <w:szCs w:val="22"/>
        </w:rPr>
        <w:t>Какими способами можно увеличить КПД?</w:t>
      </w:r>
    </w:p>
    <w:p w:rsidR="00D2776A" w:rsidRDefault="00D2776A" w:rsidP="00D2776A">
      <w:pPr>
        <w:pStyle w:val="Default"/>
        <w:spacing w:before="120"/>
        <w:jc w:val="both"/>
        <w:rPr>
          <w:sz w:val="22"/>
          <w:szCs w:val="22"/>
        </w:rPr>
      </w:pPr>
      <w:r>
        <w:rPr>
          <w:i/>
          <w:sz w:val="22"/>
          <w:szCs w:val="22"/>
        </w:rPr>
        <w:t>Учащиеся:</w:t>
      </w:r>
      <w:r>
        <w:rPr>
          <w:sz w:val="22"/>
          <w:szCs w:val="22"/>
        </w:rPr>
        <w:t xml:space="preserve"> отвечают на вопросы, сформулированных в листах самооценки, и ставят себе оценку по изученной теме. Критерии самооценки:</w:t>
      </w:r>
    </w:p>
    <w:p w:rsidR="00D2776A" w:rsidRDefault="00D2776A" w:rsidP="00D2776A">
      <w:pPr>
        <w:pStyle w:val="Default"/>
        <w:spacing w:before="120"/>
        <w:ind w:firstLine="709"/>
        <w:jc w:val="both"/>
        <w:rPr>
          <w:sz w:val="22"/>
          <w:szCs w:val="22"/>
        </w:rPr>
      </w:pPr>
      <w:r>
        <w:rPr>
          <w:sz w:val="22"/>
          <w:szCs w:val="22"/>
        </w:rPr>
        <w:t>8 правильных ответов – «5»</w:t>
      </w:r>
    </w:p>
    <w:p w:rsidR="00D2776A" w:rsidRDefault="00D2776A" w:rsidP="00D2776A">
      <w:pPr>
        <w:pStyle w:val="Default"/>
        <w:spacing w:before="120"/>
        <w:ind w:firstLine="709"/>
        <w:jc w:val="both"/>
        <w:rPr>
          <w:sz w:val="22"/>
          <w:szCs w:val="22"/>
        </w:rPr>
      </w:pPr>
      <w:r>
        <w:rPr>
          <w:sz w:val="22"/>
          <w:szCs w:val="22"/>
        </w:rPr>
        <w:t>6-7 правильных ответов – «4»</w:t>
      </w:r>
    </w:p>
    <w:p w:rsidR="00D2776A" w:rsidRDefault="00D2776A" w:rsidP="00D2776A">
      <w:pPr>
        <w:pStyle w:val="Default"/>
        <w:spacing w:before="120"/>
        <w:ind w:firstLine="709"/>
        <w:jc w:val="both"/>
        <w:rPr>
          <w:sz w:val="22"/>
          <w:szCs w:val="22"/>
        </w:rPr>
      </w:pPr>
      <w:r>
        <w:rPr>
          <w:sz w:val="22"/>
          <w:szCs w:val="22"/>
        </w:rPr>
        <w:t>4-5 правильных ответов – «3»</w:t>
      </w:r>
    </w:p>
    <w:p w:rsidR="00D2776A" w:rsidRDefault="00D2776A" w:rsidP="00D2776A">
      <w:pPr>
        <w:pStyle w:val="Default"/>
        <w:spacing w:before="120"/>
        <w:jc w:val="both"/>
        <w:rPr>
          <w:sz w:val="22"/>
          <w:szCs w:val="22"/>
        </w:rPr>
      </w:pPr>
      <w:r>
        <w:rPr>
          <w:b/>
          <w:sz w:val="22"/>
          <w:szCs w:val="22"/>
        </w:rPr>
        <w:t>10. Домашнее задание:</w:t>
      </w:r>
      <w:r>
        <w:rPr>
          <w:sz w:val="22"/>
          <w:szCs w:val="22"/>
        </w:rPr>
        <w:t xml:space="preserve"> </w:t>
      </w:r>
      <w:r>
        <w:rPr>
          <w:rFonts w:ascii="Cambria" w:hAnsi="Cambria"/>
          <w:sz w:val="22"/>
          <w:szCs w:val="22"/>
        </w:rPr>
        <w:t>§</w:t>
      </w:r>
      <w:r>
        <w:rPr>
          <w:sz w:val="22"/>
          <w:szCs w:val="22"/>
        </w:rPr>
        <w:t>59, №1-3 (всем), 4, 5 (по желанию), подготовить сообщение на тему «Тепловые двигатели и охрана окружающей среды».</w:t>
      </w:r>
    </w:p>
    <w:p w:rsidR="00F46C31" w:rsidRPr="00D2776A" w:rsidRDefault="00F46C31">
      <w:pPr>
        <w:rPr>
          <w:rFonts w:ascii="Times New Roman" w:hAnsi="Times New Roman"/>
        </w:rPr>
      </w:pPr>
    </w:p>
    <w:sectPr w:rsidR="00F46C31" w:rsidRPr="00D27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0000000000000000000"/>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6D12"/>
    <w:multiLevelType w:val="hybridMultilevel"/>
    <w:tmpl w:val="4E322FCC"/>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1B137D4"/>
    <w:multiLevelType w:val="hybridMultilevel"/>
    <w:tmpl w:val="1BC0FB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A1160EC"/>
    <w:multiLevelType w:val="hybridMultilevel"/>
    <w:tmpl w:val="509244B6"/>
    <w:lvl w:ilvl="0" w:tplc="04190001">
      <w:start w:val="1"/>
      <w:numFmt w:val="bullet"/>
      <w:lvlText w:val=""/>
      <w:lvlJc w:val="left"/>
      <w:pPr>
        <w:ind w:left="291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6FA43170"/>
    <w:multiLevelType w:val="hybridMultilevel"/>
    <w:tmpl w:val="A9048E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7E960F22"/>
    <w:multiLevelType w:val="hybridMultilevel"/>
    <w:tmpl w:val="F5AE9972"/>
    <w:lvl w:ilvl="0" w:tplc="0419000B">
      <w:start w:val="1"/>
      <w:numFmt w:val="bullet"/>
      <w:lvlText w:val=""/>
      <w:lvlJc w:val="left"/>
      <w:pPr>
        <w:ind w:left="1060" w:hanging="360"/>
      </w:pPr>
      <w:rPr>
        <w:rFonts w:ascii="Wingdings" w:hAnsi="Wingdings"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hint="default"/>
      </w:rPr>
    </w:lvl>
    <w:lvl w:ilvl="3" w:tplc="04190001">
      <w:start w:val="1"/>
      <w:numFmt w:val="bullet"/>
      <w:lvlText w:val=""/>
      <w:lvlJc w:val="left"/>
      <w:pPr>
        <w:ind w:left="3220" w:hanging="360"/>
      </w:pPr>
      <w:rPr>
        <w:rFonts w:ascii="Symbol" w:hAnsi="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hint="default"/>
      </w:rPr>
    </w:lvl>
    <w:lvl w:ilvl="6" w:tplc="04190001">
      <w:start w:val="1"/>
      <w:numFmt w:val="bullet"/>
      <w:lvlText w:val=""/>
      <w:lvlJc w:val="left"/>
      <w:pPr>
        <w:ind w:left="5380" w:hanging="360"/>
      </w:pPr>
      <w:rPr>
        <w:rFonts w:ascii="Symbol" w:hAnsi="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ocumentProtection w:edit="readOnly" w:enforcement="1" w:cryptProviderType="rsaAES" w:cryptAlgorithmClass="hash" w:cryptAlgorithmType="typeAny" w:cryptAlgorithmSid="14" w:cryptSpinCount="100000" w:hash="XaZbmm4yIhcOqLq9dPS0rMFQ/LogYDZ29cHbYFr+0FxKgr6kIOKNq5hdSFquKlauf7Mn738SVpJ9o3gVPGsLSQ==" w:salt="0925XD5gzJMxvUO/K9UjWA=="/>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6A"/>
    <w:rsid w:val="00554801"/>
    <w:rsid w:val="009E4E0A"/>
    <w:rsid w:val="00D2776A"/>
    <w:rsid w:val="00F4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CFFF8-926A-46C2-B84D-4B9DED8FC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76A"/>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776A"/>
    <w:pPr>
      <w:ind w:left="720"/>
      <w:contextualSpacing/>
    </w:pPr>
  </w:style>
  <w:style w:type="paragraph" w:customStyle="1" w:styleId="Default">
    <w:name w:val="Default"/>
    <w:rsid w:val="00D2776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09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1636</Words>
  <Characters>9330</Characters>
  <Application>Microsoft Office Word</Application>
  <DocSecurity>8</DocSecurity>
  <Lines>77</Lines>
  <Paragraphs>21</Paragraphs>
  <ScaleCrop>false</ScaleCrop>
  <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Олег</cp:lastModifiedBy>
  <cp:revision>4</cp:revision>
  <dcterms:created xsi:type="dcterms:W3CDTF">2021-06-04T15:01:00Z</dcterms:created>
  <dcterms:modified xsi:type="dcterms:W3CDTF">2021-06-04T15:20:00Z</dcterms:modified>
</cp:coreProperties>
</file>